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E6F" w:rsidRDefault="00A435D4" w:rsidP="00A435D4">
      <w:pPr>
        <w:jc w:val="center"/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</w:pPr>
      <w:r>
        <w:rPr>
          <w:rFonts w:ascii="Comic Sans MS" w:hAnsi="Comic Sans MS"/>
          <w:b/>
          <w:noProof/>
          <w:color w:val="FF3300"/>
          <w:sz w:val="72"/>
          <w:szCs w:val="72"/>
        </w:rPr>
        <w:drawing>
          <wp:inline distT="0" distB="0" distL="0" distR="0" wp14:anchorId="5FAE3AB6" wp14:editId="3A0F5253">
            <wp:extent cx="2298567" cy="6000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025" cy="6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E6F" w:rsidRPr="00FE6E99" w:rsidRDefault="00C24E6F" w:rsidP="00C24E6F">
      <w:pPr>
        <w:spacing w:after="0"/>
        <w:jc w:val="center"/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</w:pPr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Групповой Тур “Весенн</w:t>
      </w:r>
      <w:r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ие каникулы в Японии”. Март 2020</w:t>
      </w:r>
    </w:p>
    <w:p w:rsidR="00C24E6F" w:rsidRPr="00FE6E99" w:rsidRDefault="00C24E6F" w:rsidP="00C24E6F">
      <w:pPr>
        <w:spacing w:after="0"/>
        <w:jc w:val="center"/>
        <w:rPr>
          <w:rFonts w:eastAsia="MS Mincho" w:cstheme="minorHAnsi"/>
          <w:b/>
          <w:bCs/>
          <w:sz w:val="18"/>
          <w:szCs w:val="18"/>
          <w:lang w:eastAsia="zh-CN"/>
        </w:rPr>
      </w:pPr>
      <w:r w:rsidRPr="00FE6E99">
        <w:rPr>
          <w:rFonts w:eastAsia="MS Mincho" w:cstheme="minorHAnsi"/>
          <w:b/>
          <w:bCs/>
          <w:sz w:val="18"/>
          <w:szCs w:val="18"/>
          <w:lang w:eastAsia="zh-CN"/>
        </w:rPr>
        <w:t>8 дней / 7 ночей</w:t>
      </w:r>
    </w:p>
    <w:p w:rsidR="00C24E6F" w:rsidRPr="00FE6E99" w:rsidRDefault="00C24E6F" w:rsidP="00C24E6F">
      <w:pPr>
        <w:spacing w:after="0"/>
        <w:jc w:val="center"/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</w:pPr>
      <w:proofErr w:type="spellStart"/>
      <w:proofErr w:type="gramStart"/>
      <w:r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Хаконе</w:t>
      </w:r>
      <w:proofErr w:type="spellEnd"/>
      <w:proofErr w:type="gramEnd"/>
      <w:r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 xml:space="preserve"> – Йокогама – Токио </w:t>
      </w:r>
      <w:bookmarkStart w:id="0" w:name="_GoBack"/>
      <w:bookmarkEnd w:id="0"/>
    </w:p>
    <w:p w:rsidR="00C24E6F" w:rsidRPr="00FE6E99" w:rsidRDefault="00C24E6F" w:rsidP="00C24E6F">
      <w:pPr>
        <w:spacing w:after="0"/>
        <w:jc w:val="center"/>
        <w:rPr>
          <w:rFonts w:eastAsia="MS Mincho" w:cstheme="minorHAnsi"/>
          <w:b/>
          <w:bCs/>
          <w:sz w:val="18"/>
          <w:szCs w:val="18"/>
          <w:lang w:eastAsia="zh-CN"/>
        </w:rPr>
      </w:pPr>
      <w:r w:rsidRPr="00FE6E99">
        <w:rPr>
          <w:rFonts w:eastAsia="MS Mincho" w:cstheme="minorHAnsi"/>
          <w:b/>
          <w:bCs/>
          <w:sz w:val="18"/>
          <w:szCs w:val="18"/>
          <w:lang w:eastAsia="zh-CN"/>
        </w:rPr>
        <w:t>2</w:t>
      </w:r>
      <w:r>
        <w:rPr>
          <w:rFonts w:eastAsia="MS Mincho" w:cstheme="minorHAnsi"/>
          <w:b/>
          <w:bCs/>
          <w:sz w:val="18"/>
          <w:szCs w:val="18"/>
          <w:lang w:eastAsia="zh-CN"/>
        </w:rPr>
        <w:t>2.03.2019 -29</w:t>
      </w:r>
      <w:r w:rsidRPr="00FE6E99">
        <w:rPr>
          <w:rFonts w:eastAsia="MS Mincho" w:cstheme="minorHAnsi"/>
          <w:b/>
          <w:bCs/>
          <w:sz w:val="18"/>
          <w:szCs w:val="18"/>
          <w:lang w:eastAsia="zh-CN"/>
        </w:rPr>
        <w:t>.03.2019</w:t>
      </w:r>
    </w:p>
    <w:p w:rsidR="00C24E6F" w:rsidRPr="008D6382" w:rsidRDefault="00C24E6F" w:rsidP="00C24E6F">
      <w:pPr>
        <w:spacing w:after="0"/>
        <w:jc w:val="center"/>
        <w:rPr>
          <w:rFonts w:eastAsia="MS Mincho" w:cstheme="minorHAnsi"/>
          <w:b/>
          <w:bCs/>
          <w:color w:val="FF0000"/>
          <w:sz w:val="18"/>
          <w:szCs w:val="18"/>
          <w:lang w:eastAsia="zh-CN"/>
        </w:rPr>
      </w:pPr>
      <w:r w:rsidRPr="003E6655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Авиаперелет: </w:t>
      </w:r>
      <w:r>
        <w:rPr>
          <w:rFonts w:eastAsia="MS Mincho" w:cstheme="minorHAnsi"/>
          <w:b/>
          <w:bCs/>
          <w:color w:val="000000" w:themeColor="text1"/>
          <w:sz w:val="18"/>
          <w:szCs w:val="18"/>
          <w:lang w:eastAsia="zh-CN"/>
        </w:rPr>
        <w:t>из Владивостока - от 21 5</w:t>
      </w:r>
      <w:r w:rsidRPr="008D6382">
        <w:rPr>
          <w:rFonts w:eastAsia="MS Mincho" w:cstheme="minorHAnsi"/>
          <w:b/>
          <w:bCs/>
          <w:color w:val="000000" w:themeColor="text1"/>
          <w:sz w:val="18"/>
          <w:szCs w:val="18"/>
          <w:lang w:eastAsia="zh-CN"/>
        </w:rPr>
        <w:t xml:space="preserve">00 </w:t>
      </w:r>
      <w:proofErr w:type="spellStart"/>
      <w:r w:rsidRPr="008D6382">
        <w:rPr>
          <w:rFonts w:eastAsia="MS Mincho" w:cstheme="minorHAnsi"/>
          <w:b/>
          <w:bCs/>
          <w:color w:val="000000" w:themeColor="text1"/>
          <w:sz w:val="18"/>
          <w:szCs w:val="18"/>
          <w:lang w:eastAsia="zh-CN"/>
        </w:rPr>
        <w:t>руб</w:t>
      </w:r>
      <w:proofErr w:type="spellEnd"/>
      <w:r w:rsidRPr="008D6382">
        <w:rPr>
          <w:rFonts w:eastAsia="MS Mincho" w:cstheme="minorHAnsi"/>
          <w:b/>
          <w:bCs/>
          <w:color w:val="000000" w:themeColor="text1"/>
          <w:sz w:val="18"/>
          <w:szCs w:val="18"/>
          <w:lang w:eastAsia="zh-CN"/>
        </w:rPr>
        <w:t>/чел (с багажом). </w:t>
      </w:r>
      <w:r w:rsidRPr="008D6382">
        <w:rPr>
          <w:rFonts w:eastAsia="MS Mincho" w:cstheme="minorHAnsi"/>
          <w:b/>
          <w:bCs/>
          <w:color w:val="FF0000"/>
          <w:sz w:val="18"/>
          <w:szCs w:val="18"/>
          <w:lang w:eastAsia="zh-CN"/>
        </w:rPr>
        <w:t>БЛОК МЕСТ</w:t>
      </w:r>
    </w:p>
    <w:p w:rsidR="00C24E6F" w:rsidRPr="00803844" w:rsidRDefault="00C24E6F" w:rsidP="00C24E6F">
      <w:pPr>
        <w:spacing w:after="0"/>
        <w:jc w:val="center"/>
        <w:rPr>
          <w:rFonts w:eastAsia="MS Mincho" w:cstheme="minorHAnsi"/>
          <w:b/>
          <w:bCs/>
          <w:color w:val="000000" w:themeColor="text1"/>
          <w:sz w:val="18"/>
          <w:szCs w:val="18"/>
          <w:lang w:eastAsia="zh-CN"/>
        </w:rPr>
      </w:pPr>
    </w:p>
    <w:tbl>
      <w:tblPr>
        <w:tblW w:w="10632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2693"/>
        <w:gridCol w:w="2977"/>
        <w:gridCol w:w="2409"/>
      </w:tblGrid>
      <w:tr w:rsidR="00C24E6F" w:rsidRPr="00FE6E99" w:rsidTr="00A41F81">
        <w:trPr>
          <w:trHeight w:val="516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4E6F" w:rsidRPr="00FE6E99" w:rsidRDefault="00C24E6F" w:rsidP="00A41F81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Проживание в ДВ номере/с чел.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4E6F" w:rsidRPr="00FE6E99" w:rsidRDefault="00C24E6F" w:rsidP="00A41F81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Проживание в ОДН номере/с чел.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4E6F" w:rsidRPr="00FE6E99" w:rsidRDefault="00C24E6F" w:rsidP="00A41F81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Ребенок до 12-ти лет на доп. кровати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4E6F" w:rsidRPr="00FE6E99" w:rsidRDefault="00C24E6F" w:rsidP="00A41F81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Ребенок до 12-ти лет без доп. кровати</w:t>
            </w:r>
          </w:p>
        </w:tc>
      </w:tr>
      <w:tr w:rsidR="00C24E6F" w:rsidRPr="00FE6E99" w:rsidTr="00A41F81">
        <w:trPr>
          <w:trHeight w:val="421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C24E6F" w:rsidRPr="00FE6E99" w:rsidRDefault="00C24E6F" w:rsidP="00A41F81">
            <w:pPr>
              <w:spacing w:after="180" w:line="240" w:lineRule="auto"/>
              <w:jc w:val="center"/>
              <w:rPr>
                <w:rFonts w:eastAsia="Times New Roman" w:cstheme="minorHAnsi"/>
                <w:color w:val="C00000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</w:rPr>
              <w:t>7</w:t>
            </w:r>
            <w:r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</w:rPr>
              <w:t>0</w:t>
            </w:r>
            <w:r w:rsidRPr="00FE6E9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</w:rPr>
              <w:t xml:space="preserve"> 900 руб.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C24E6F" w:rsidRPr="00FE6E99" w:rsidRDefault="00C24E6F" w:rsidP="00A41F81">
            <w:pPr>
              <w:spacing w:after="18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8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1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900 руб.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C24E6F" w:rsidRPr="00FE6E99" w:rsidRDefault="00C24E6F" w:rsidP="00A41F81">
            <w:pPr>
              <w:spacing w:after="18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>6</w:t>
            </w:r>
            <w:r>
              <w:rPr>
                <w:rFonts w:eastAsia="Times New Roman" w:cstheme="minorHAnsi"/>
                <w:sz w:val="18"/>
                <w:szCs w:val="18"/>
              </w:rPr>
              <w:t>5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 xml:space="preserve"> 900 руб.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C24E6F" w:rsidRPr="00FE6E99" w:rsidRDefault="00C24E6F" w:rsidP="00A41F81">
            <w:pPr>
              <w:spacing w:after="18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60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 xml:space="preserve"> 900 руб.</w:t>
            </w:r>
          </w:p>
        </w:tc>
      </w:tr>
    </w:tbl>
    <w:p w:rsidR="00C24E6F" w:rsidRPr="00FE6E99" w:rsidRDefault="00C24E6F" w:rsidP="00C24E6F">
      <w:pPr>
        <w:spacing w:after="0" w:line="240" w:lineRule="auto"/>
        <w:rPr>
          <w:rFonts w:eastAsia="MS Mincho" w:cstheme="minorHAnsi"/>
          <w:b/>
          <w:color w:val="00B050"/>
          <w:sz w:val="18"/>
          <w:szCs w:val="18"/>
          <w:lang w:eastAsia="zh-CN"/>
        </w:rPr>
      </w:pPr>
      <w:r w:rsidRPr="00FE6E99">
        <w:rPr>
          <w:rFonts w:eastAsia="MS Mincho" w:cstheme="minorHAnsi"/>
          <w:b/>
          <w:bCs/>
          <w:color w:val="00B050"/>
          <w:sz w:val="18"/>
          <w:szCs w:val="18"/>
          <w:lang w:eastAsia="zh-CN"/>
        </w:rPr>
        <w:t>!!!Внимание! Все дополнительные экскурсии заказываются до выезда!</w:t>
      </w:r>
    </w:p>
    <w:p w:rsidR="00C24E6F" w:rsidRPr="00FE6E99" w:rsidRDefault="00C24E6F" w:rsidP="00C24E6F">
      <w:pPr>
        <w:spacing w:after="0" w:line="240" w:lineRule="auto"/>
        <w:rPr>
          <w:rFonts w:ascii="Calibri" w:eastAsia="MS Mincho" w:hAnsi="Calibri" w:cs="Times New Roman"/>
          <w:sz w:val="18"/>
          <w:szCs w:val="18"/>
          <w:lang w:eastAsia="zh-CN"/>
        </w:rPr>
      </w:pPr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2</w:t>
      </w:r>
      <w:r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2</w:t>
      </w:r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.03</w:t>
      </w:r>
      <w:r w:rsidRPr="00FE6E99">
        <w:rPr>
          <w:rFonts w:eastAsia="MS Mincho" w:cstheme="minorHAnsi"/>
          <w:b/>
          <w:bCs/>
          <w:color w:val="404040"/>
          <w:sz w:val="18"/>
          <w:szCs w:val="18"/>
          <w:lang w:eastAsia="zh-CN"/>
        </w:rPr>
        <w:t> </w:t>
      </w:r>
      <w:r w:rsidRPr="00FE6E99">
        <w:rPr>
          <w:rFonts w:eastAsia="MS Mincho" w:cstheme="minorHAnsi"/>
          <w:b/>
          <w:bCs/>
          <w:sz w:val="18"/>
          <w:szCs w:val="18"/>
          <w:lang w:eastAsia="zh-CN"/>
        </w:rPr>
        <w:t>- </w:t>
      </w:r>
      <w:r w:rsidRPr="00FE6E99">
        <w:rPr>
          <w:rFonts w:ascii="Calibri" w:eastAsia="MS Mincho" w:hAnsi="Calibri" w:cs="Times New Roman"/>
          <w:b/>
          <w:bCs/>
          <w:sz w:val="18"/>
          <w:szCs w:val="18"/>
          <w:lang w:eastAsia="zh-CN"/>
        </w:rPr>
        <w:t>ДОПОЛНИТЕЛЬНАЯ  ЭКСКУРСИЯ ВЕЧЕРНИЙ КРУИЗ «САМУРАЙСКИЙ КОРАБЛЬ С УЖИНОМ»   </w:t>
      </w:r>
      <w:r w:rsidRPr="00FE6E99">
        <w:rPr>
          <w:rFonts w:ascii="Calibri" w:eastAsia="MS Mincho" w:hAnsi="Calibri" w:cs="Times New Roman"/>
          <w:b/>
          <w:bCs/>
          <w:color w:val="C00000"/>
          <w:sz w:val="18"/>
          <w:szCs w:val="18"/>
          <w:lang w:eastAsia="zh-CN"/>
        </w:rPr>
        <w:t xml:space="preserve">10 000 </w:t>
      </w:r>
      <w:proofErr w:type="spellStart"/>
      <w:r w:rsidRPr="00FE6E99">
        <w:rPr>
          <w:rFonts w:ascii="Calibri" w:eastAsia="MS Mincho" w:hAnsi="Calibri" w:cs="Times New Roman"/>
          <w:b/>
          <w:bCs/>
          <w:color w:val="C00000"/>
          <w:sz w:val="18"/>
          <w:szCs w:val="18"/>
          <w:lang w:eastAsia="zh-CN"/>
        </w:rPr>
        <w:t>руб</w:t>
      </w:r>
      <w:proofErr w:type="spellEnd"/>
      <w:r w:rsidRPr="00FE6E99">
        <w:rPr>
          <w:rFonts w:ascii="Calibri" w:eastAsia="MS Mincho" w:hAnsi="Calibri" w:cs="Times New Roman"/>
          <w:b/>
          <w:bCs/>
          <w:color w:val="C00000"/>
          <w:sz w:val="18"/>
          <w:szCs w:val="18"/>
          <w:lang w:eastAsia="zh-CN"/>
        </w:rPr>
        <w:t>/чел. </w:t>
      </w:r>
      <w:r w:rsidRPr="00FE6E99">
        <w:rPr>
          <w:rFonts w:ascii="Calibri" w:eastAsia="MS Mincho" w:hAnsi="Calibri" w:cs="Times New Roman"/>
          <w:sz w:val="18"/>
          <w:szCs w:val="18"/>
          <w:lang w:eastAsia="zh-CN"/>
        </w:rPr>
        <w:t>(при группе от 6 чел.)</w:t>
      </w:r>
    </w:p>
    <w:p w:rsidR="00C24E6F" w:rsidRPr="00FE6E99" w:rsidRDefault="00C24E6F" w:rsidP="00C24E6F">
      <w:pPr>
        <w:spacing w:after="0" w:line="240" w:lineRule="auto"/>
        <w:rPr>
          <w:rFonts w:eastAsia="MS Mincho" w:cstheme="minorHAnsi"/>
          <w:color w:val="404040"/>
          <w:sz w:val="18"/>
          <w:szCs w:val="18"/>
          <w:lang w:eastAsia="zh-CN"/>
        </w:rPr>
      </w:pPr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2</w:t>
      </w:r>
      <w:r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6</w:t>
      </w:r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.03</w:t>
      </w:r>
      <w:r w:rsidRPr="00FE6E99">
        <w:rPr>
          <w:rFonts w:eastAsia="MS Mincho" w:cstheme="minorHAnsi"/>
          <w:b/>
          <w:bCs/>
          <w:color w:val="404040"/>
          <w:sz w:val="18"/>
          <w:szCs w:val="18"/>
          <w:lang w:eastAsia="zh-CN"/>
        </w:rPr>
        <w:t> </w:t>
      </w:r>
      <w:r w:rsidRPr="00FE6E99">
        <w:rPr>
          <w:rFonts w:eastAsia="MS Mincho" w:cstheme="minorHAnsi"/>
          <w:b/>
          <w:bCs/>
          <w:sz w:val="18"/>
          <w:szCs w:val="18"/>
          <w:lang w:eastAsia="zh-CN"/>
        </w:rPr>
        <w:t>-ДОПОЛНИТЕЛЬНАЯ ЭКСКУРСИЯ В TOKYO DISNEY SEA / DISNEYLAND</w:t>
      </w:r>
      <w:r w:rsidRPr="00FE6E99">
        <w:rPr>
          <w:rFonts w:eastAsia="MS Mincho" w:cstheme="minorHAnsi"/>
          <w:b/>
          <w:bCs/>
          <w:color w:val="404040"/>
          <w:sz w:val="18"/>
          <w:szCs w:val="18"/>
          <w:lang w:eastAsia="zh-CN"/>
        </w:rPr>
        <w:t>  </w:t>
      </w:r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 xml:space="preserve">9 500 </w:t>
      </w:r>
      <w:proofErr w:type="spellStart"/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руб</w:t>
      </w:r>
      <w:proofErr w:type="spellEnd"/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/чел</w:t>
      </w:r>
      <w:r w:rsidRPr="00FE6E99">
        <w:rPr>
          <w:rFonts w:eastAsia="MS Mincho" w:cstheme="minorHAnsi"/>
          <w:bCs/>
          <w:color w:val="C00000"/>
          <w:sz w:val="18"/>
          <w:szCs w:val="18"/>
          <w:lang w:eastAsia="zh-CN"/>
        </w:rPr>
        <w:t>.</w:t>
      </w:r>
      <w:r w:rsidRPr="00FE6E99">
        <w:rPr>
          <w:rFonts w:eastAsia="MS Mincho" w:cstheme="minorHAnsi"/>
          <w:bCs/>
          <w:color w:val="404040"/>
          <w:sz w:val="18"/>
          <w:szCs w:val="18"/>
          <w:lang w:eastAsia="zh-CN"/>
        </w:rPr>
        <w:t> </w:t>
      </w:r>
      <w:r w:rsidRPr="00FE6E99">
        <w:rPr>
          <w:rFonts w:eastAsia="MS Mincho" w:cstheme="minorHAnsi"/>
          <w:sz w:val="18"/>
          <w:szCs w:val="18"/>
          <w:lang w:eastAsia="zh-CN"/>
        </w:rPr>
        <w:t>(при группе от 6 чел.)</w:t>
      </w:r>
    </w:p>
    <w:p w:rsidR="00C24E6F" w:rsidRPr="00FE6E99" w:rsidRDefault="00C24E6F" w:rsidP="00C24E6F">
      <w:pPr>
        <w:spacing w:after="0" w:line="240" w:lineRule="auto"/>
        <w:rPr>
          <w:rFonts w:eastAsia="MS Mincho" w:cstheme="minorHAnsi"/>
          <w:b/>
          <w:color w:val="404040"/>
          <w:sz w:val="18"/>
          <w:szCs w:val="18"/>
          <w:lang w:eastAsia="zh-CN"/>
        </w:rPr>
      </w:pPr>
      <w:r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27</w:t>
      </w:r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.03</w:t>
      </w:r>
      <w:r w:rsidRPr="00FE6E99">
        <w:rPr>
          <w:rFonts w:eastAsia="MS Mincho" w:cstheme="minorHAnsi"/>
          <w:b/>
          <w:bCs/>
          <w:color w:val="404040"/>
          <w:sz w:val="18"/>
          <w:szCs w:val="18"/>
          <w:lang w:eastAsia="zh-CN"/>
        </w:rPr>
        <w:t> </w:t>
      </w:r>
      <w:r w:rsidRPr="00FE6E99">
        <w:rPr>
          <w:rFonts w:eastAsia="MS Mincho" w:cstheme="minorHAnsi"/>
          <w:b/>
          <w:bCs/>
          <w:sz w:val="18"/>
          <w:szCs w:val="18"/>
          <w:lang w:eastAsia="zh-CN"/>
        </w:rPr>
        <w:t>-ДОПОЛНИТЕЛЬНАЯ ЭКСКУРСИЯ В ГОРОД КАМАКУРА</w:t>
      </w:r>
      <w:r w:rsidRPr="00FE6E99">
        <w:rPr>
          <w:rFonts w:eastAsia="MS Mincho" w:cstheme="minorHAnsi"/>
          <w:b/>
          <w:bCs/>
          <w:color w:val="404040"/>
          <w:sz w:val="18"/>
          <w:szCs w:val="18"/>
          <w:lang w:eastAsia="zh-CN"/>
        </w:rPr>
        <w:t> </w:t>
      </w:r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 xml:space="preserve">9 000 </w:t>
      </w:r>
      <w:proofErr w:type="spellStart"/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руб</w:t>
      </w:r>
      <w:proofErr w:type="spellEnd"/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/чел.</w:t>
      </w:r>
      <w:r w:rsidRPr="00FE6E99">
        <w:rPr>
          <w:rFonts w:eastAsia="MS Mincho" w:cstheme="minorHAnsi"/>
          <w:b/>
          <w:color w:val="404040"/>
          <w:sz w:val="18"/>
          <w:szCs w:val="18"/>
          <w:lang w:eastAsia="zh-CN"/>
        </w:rPr>
        <w:t> </w:t>
      </w:r>
      <w:r w:rsidRPr="00FE6E99">
        <w:rPr>
          <w:rFonts w:eastAsia="MS Mincho" w:cstheme="minorHAnsi"/>
          <w:sz w:val="18"/>
          <w:szCs w:val="18"/>
          <w:lang w:eastAsia="zh-CN"/>
        </w:rPr>
        <w:t>(при группе от 6 чел.)</w:t>
      </w:r>
    </w:p>
    <w:p w:rsidR="00C24E6F" w:rsidRPr="00FE6E99" w:rsidRDefault="00C24E6F" w:rsidP="00C24E6F">
      <w:pPr>
        <w:spacing w:after="0" w:line="240" w:lineRule="auto"/>
        <w:rPr>
          <w:rFonts w:eastAsia="MS Mincho" w:cstheme="minorHAnsi"/>
          <w:color w:val="404040"/>
          <w:sz w:val="18"/>
          <w:szCs w:val="18"/>
          <w:lang w:eastAsia="zh-CN"/>
        </w:rPr>
      </w:pPr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2</w:t>
      </w:r>
      <w:r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8</w:t>
      </w:r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.03</w:t>
      </w:r>
      <w:r w:rsidRPr="00FE6E99">
        <w:rPr>
          <w:rFonts w:eastAsia="MS Mincho" w:cstheme="minorHAnsi"/>
          <w:b/>
          <w:bCs/>
          <w:color w:val="404040"/>
          <w:sz w:val="18"/>
          <w:szCs w:val="18"/>
          <w:lang w:eastAsia="zh-CN"/>
        </w:rPr>
        <w:t> -</w:t>
      </w:r>
      <w:r w:rsidRPr="00FE6E99">
        <w:rPr>
          <w:rFonts w:eastAsia="MS Mincho" w:cstheme="minorHAnsi"/>
          <w:b/>
          <w:bCs/>
          <w:sz w:val="18"/>
          <w:szCs w:val="18"/>
          <w:lang w:eastAsia="zh-CN"/>
        </w:rPr>
        <w:t>ДОПОЛНИТЕЛЬНАЯ ЭКСКУРСИЯ </w:t>
      </w:r>
      <w:r>
        <w:rPr>
          <w:rFonts w:eastAsia="MS Mincho" w:cstheme="minorHAnsi"/>
          <w:b/>
          <w:bCs/>
          <w:sz w:val="18"/>
          <w:szCs w:val="18"/>
          <w:lang w:eastAsia="zh-CN"/>
        </w:rPr>
        <w:t>НА ОСТРОВ ОДАЙБА</w:t>
      </w:r>
      <w:r w:rsidRPr="00FE6E99">
        <w:rPr>
          <w:rFonts w:eastAsia="MS Mincho" w:cstheme="minorHAnsi"/>
          <w:b/>
          <w:bCs/>
          <w:color w:val="404040"/>
          <w:sz w:val="18"/>
          <w:szCs w:val="18"/>
          <w:lang w:eastAsia="zh-CN"/>
        </w:rPr>
        <w:t>  </w:t>
      </w:r>
      <w:r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9</w:t>
      </w:r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 xml:space="preserve"> 500 </w:t>
      </w:r>
      <w:proofErr w:type="spellStart"/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руб</w:t>
      </w:r>
      <w:proofErr w:type="spellEnd"/>
      <w:r w:rsidRPr="00FE6E99">
        <w:rPr>
          <w:rFonts w:eastAsia="MS Mincho" w:cstheme="minorHAnsi"/>
          <w:b/>
          <w:bCs/>
          <w:color w:val="C00000"/>
          <w:sz w:val="18"/>
          <w:szCs w:val="18"/>
          <w:lang w:eastAsia="zh-CN"/>
        </w:rPr>
        <w:t>/чел.</w:t>
      </w:r>
      <w:r w:rsidRPr="00FE6E99">
        <w:rPr>
          <w:rFonts w:eastAsia="MS Mincho" w:cstheme="minorHAnsi"/>
          <w:b/>
          <w:color w:val="404040"/>
          <w:sz w:val="18"/>
          <w:szCs w:val="18"/>
          <w:lang w:eastAsia="zh-CN"/>
        </w:rPr>
        <w:t> </w:t>
      </w:r>
      <w:r w:rsidRPr="00FE6E99">
        <w:rPr>
          <w:rFonts w:eastAsia="MS Mincho" w:cstheme="minorHAnsi"/>
          <w:sz w:val="18"/>
          <w:szCs w:val="18"/>
          <w:lang w:eastAsia="zh-CN"/>
        </w:rPr>
        <w:t>(при группе от 6 чел.)</w:t>
      </w:r>
    </w:p>
    <w:p w:rsidR="00C24E6F" w:rsidRPr="00FE6E99" w:rsidRDefault="00C24E6F" w:rsidP="00C24E6F">
      <w:pPr>
        <w:spacing w:after="0" w:line="240" w:lineRule="auto"/>
        <w:rPr>
          <w:rFonts w:eastAsia="MS Mincho" w:cstheme="minorHAnsi"/>
          <w:i/>
          <w:sz w:val="18"/>
          <w:szCs w:val="18"/>
          <w:u w:val="single"/>
          <w:lang w:eastAsia="zh-CN"/>
        </w:rPr>
      </w:pPr>
      <w:r w:rsidRPr="00FE6E99">
        <w:rPr>
          <w:rFonts w:eastAsia="MS Mincho" w:cstheme="minorHAnsi"/>
          <w:i/>
          <w:sz w:val="18"/>
          <w:szCs w:val="18"/>
          <w:lang w:eastAsia="zh-CN"/>
        </w:rPr>
        <w:t>Отель для данного тура</w:t>
      </w:r>
      <w:r w:rsidRPr="00FE6E99">
        <w:rPr>
          <w:rFonts w:eastAsia="MS Mincho" w:cstheme="minorHAnsi"/>
          <w:i/>
          <w:sz w:val="18"/>
          <w:szCs w:val="18"/>
          <w:u w:val="single"/>
          <w:lang w:eastAsia="zh-CN"/>
        </w:rPr>
        <w:t>“</w:t>
      </w:r>
      <w:proofErr w:type="spellStart"/>
      <w:r w:rsidRPr="00FE6E99">
        <w:rPr>
          <w:rFonts w:eastAsia="MS Mincho" w:cstheme="minorHAnsi"/>
          <w:i/>
          <w:sz w:val="18"/>
          <w:szCs w:val="18"/>
          <w:u w:val="single"/>
          <w:lang w:val="en-US" w:eastAsia="zh-CN"/>
        </w:rPr>
        <w:t>Toyoko</w:t>
      </w:r>
      <w:proofErr w:type="spellEnd"/>
      <w:r w:rsidRPr="00FE6E99">
        <w:rPr>
          <w:rFonts w:eastAsia="MS Mincho" w:cstheme="minorHAnsi"/>
          <w:i/>
          <w:sz w:val="18"/>
          <w:szCs w:val="18"/>
          <w:u w:val="single"/>
          <w:lang w:eastAsia="zh-CN"/>
        </w:rPr>
        <w:t xml:space="preserve"> </w:t>
      </w:r>
      <w:r w:rsidRPr="00FE6E99">
        <w:rPr>
          <w:rFonts w:eastAsia="MS Mincho" w:cstheme="minorHAnsi"/>
          <w:i/>
          <w:sz w:val="18"/>
          <w:szCs w:val="18"/>
          <w:u w:val="single"/>
          <w:lang w:val="en-US" w:eastAsia="zh-CN"/>
        </w:rPr>
        <w:t>Inn</w:t>
      </w:r>
      <w:r w:rsidRPr="00FE6E99">
        <w:rPr>
          <w:rFonts w:eastAsia="MS Mincho" w:cstheme="minorHAnsi"/>
          <w:i/>
          <w:sz w:val="18"/>
          <w:szCs w:val="18"/>
          <w:u w:val="single"/>
          <w:lang w:eastAsia="zh-CN"/>
        </w:rPr>
        <w:t xml:space="preserve"> </w:t>
      </w:r>
      <w:r w:rsidRPr="00FE6E99">
        <w:rPr>
          <w:rFonts w:eastAsia="MS Mincho" w:cstheme="minorHAnsi"/>
          <w:i/>
          <w:sz w:val="18"/>
          <w:szCs w:val="18"/>
          <w:u w:val="single"/>
          <w:lang w:val="en-US" w:eastAsia="zh-CN"/>
        </w:rPr>
        <w:t>Tokyo</w:t>
      </w:r>
      <w:r w:rsidRPr="00FE6E99">
        <w:rPr>
          <w:rFonts w:eastAsia="MS Mincho" w:cstheme="minorHAnsi"/>
          <w:i/>
          <w:sz w:val="18"/>
          <w:szCs w:val="18"/>
          <w:u w:val="single"/>
          <w:lang w:eastAsia="zh-CN"/>
        </w:rPr>
        <w:t xml:space="preserve"> </w:t>
      </w:r>
      <w:r w:rsidRPr="00FE6E99">
        <w:rPr>
          <w:rFonts w:eastAsia="MS Mincho" w:cstheme="minorHAnsi"/>
          <w:i/>
          <w:sz w:val="18"/>
          <w:szCs w:val="18"/>
          <w:u w:val="single"/>
          <w:lang w:val="en-US" w:eastAsia="zh-CN"/>
        </w:rPr>
        <w:t>Shinagawa</w:t>
      </w:r>
      <w:r w:rsidRPr="00FE6E99">
        <w:rPr>
          <w:rFonts w:eastAsia="MS Mincho" w:cstheme="minorHAnsi"/>
          <w:i/>
          <w:sz w:val="18"/>
          <w:szCs w:val="18"/>
          <w:u w:val="single"/>
          <w:lang w:eastAsia="zh-CN"/>
        </w:rPr>
        <w:t>-</w:t>
      </w:r>
      <w:proofErr w:type="spellStart"/>
      <w:r w:rsidRPr="00FE6E99">
        <w:rPr>
          <w:rFonts w:eastAsia="MS Mincho" w:cstheme="minorHAnsi"/>
          <w:i/>
          <w:sz w:val="18"/>
          <w:szCs w:val="18"/>
          <w:u w:val="single"/>
          <w:lang w:val="en-US" w:eastAsia="zh-CN"/>
        </w:rPr>
        <w:t>eki</w:t>
      </w:r>
      <w:proofErr w:type="spellEnd"/>
      <w:r w:rsidRPr="00FE6E99">
        <w:rPr>
          <w:rFonts w:eastAsia="MS Mincho" w:cstheme="minorHAnsi"/>
          <w:i/>
          <w:sz w:val="18"/>
          <w:szCs w:val="18"/>
          <w:u w:val="single"/>
          <w:lang w:eastAsia="zh-CN"/>
        </w:rPr>
        <w:t xml:space="preserve"> </w:t>
      </w:r>
      <w:r w:rsidRPr="00FE6E99">
        <w:rPr>
          <w:rFonts w:eastAsia="MS Mincho" w:cstheme="minorHAnsi"/>
          <w:i/>
          <w:sz w:val="18"/>
          <w:szCs w:val="18"/>
          <w:u w:val="single"/>
          <w:lang w:val="en-US" w:eastAsia="zh-CN"/>
        </w:rPr>
        <w:t>Konan</w:t>
      </w:r>
      <w:r w:rsidRPr="00FE6E99">
        <w:rPr>
          <w:rFonts w:eastAsia="MS Mincho" w:cstheme="minorHAnsi"/>
          <w:i/>
          <w:sz w:val="18"/>
          <w:szCs w:val="18"/>
          <w:u w:val="single"/>
          <w:lang w:eastAsia="zh-CN"/>
        </w:rPr>
        <w:t>-</w:t>
      </w:r>
      <w:proofErr w:type="spellStart"/>
      <w:r w:rsidRPr="00FE6E99">
        <w:rPr>
          <w:rFonts w:eastAsia="MS Mincho" w:cstheme="minorHAnsi"/>
          <w:i/>
          <w:sz w:val="18"/>
          <w:szCs w:val="18"/>
          <w:u w:val="single"/>
          <w:lang w:val="en-US" w:eastAsia="zh-CN"/>
        </w:rPr>
        <w:t>guchi</w:t>
      </w:r>
      <w:proofErr w:type="spellEnd"/>
      <w:r w:rsidRPr="00FE6E99">
        <w:rPr>
          <w:rFonts w:eastAsia="MS Mincho" w:cstheme="minorHAnsi"/>
          <w:i/>
          <w:sz w:val="18"/>
          <w:szCs w:val="18"/>
          <w:u w:val="single"/>
          <w:lang w:eastAsia="zh-CN"/>
        </w:rPr>
        <w:t xml:space="preserve"> </w:t>
      </w:r>
      <w:proofErr w:type="spellStart"/>
      <w:r w:rsidRPr="00FE6E99">
        <w:rPr>
          <w:rFonts w:eastAsia="MS Mincho" w:cstheme="minorHAnsi"/>
          <w:i/>
          <w:sz w:val="18"/>
          <w:szCs w:val="18"/>
          <w:u w:val="single"/>
          <w:lang w:val="en-US" w:eastAsia="zh-CN"/>
        </w:rPr>
        <w:t>Tennozu</w:t>
      </w:r>
      <w:proofErr w:type="spellEnd"/>
      <w:r w:rsidRPr="00FE6E99">
        <w:rPr>
          <w:rFonts w:eastAsia="MS Mincho" w:cstheme="minorHAnsi"/>
          <w:i/>
          <w:sz w:val="18"/>
          <w:szCs w:val="18"/>
          <w:u w:val="single"/>
          <w:lang w:eastAsia="zh-CN"/>
        </w:rPr>
        <w:t xml:space="preserve"> </w:t>
      </w:r>
      <w:r w:rsidRPr="00FE6E99">
        <w:rPr>
          <w:rFonts w:eastAsia="MS Mincho" w:cstheme="minorHAnsi"/>
          <w:i/>
          <w:sz w:val="18"/>
          <w:szCs w:val="18"/>
          <w:u w:val="single"/>
          <w:lang w:val="en-US" w:eastAsia="zh-CN"/>
        </w:rPr>
        <w:t>isle</w:t>
      </w:r>
      <w:r w:rsidRPr="00FE6E99">
        <w:rPr>
          <w:rFonts w:eastAsia="MS Mincho" w:cstheme="minorHAnsi"/>
          <w:i/>
          <w:sz w:val="18"/>
          <w:szCs w:val="18"/>
          <w:u w:val="single"/>
          <w:lang w:eastAsia="zh-CN"/>
        </w:rPr>
        <w:t>” три звезды ***</w:t>
      </w:r>
    </w:p>
    <w:tbl>
      <w:tblPr>
        <w:tblW w:w="10632" w:type="dxa"/>
        <w:tblCellSpacing w:w="0" w:type="dxa"/>
        <w:tblInd w:w="30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6" w:space="0" w:color="404040" w:themeColor="text1" w:themeTint="BF"/>
          <w:insideV w:val="single" w:sz="6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6945"/>
      </w:tblGrid>
      <w:tr w:rsidR="00C24E6F" w:rsidRPr="00FE6E99" w:rsidTr="00A41F81">
        <w:trPr>
          <w:trHeight w:val="143"/>
          <w:tblCellSpacing w:w="0" w:type="dxa"/>
        </w:trPr>
        <w:tc>
          <w:tcPr>
            <w:tcW w:w="3687" w:type="dxa"/>
            <w:hideMark/>
          </w:tcPr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color w:val="404040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color w:val="404040"/>
                <w:sz w:val="18"/>
                <w:szCs w:val="18"/>
              </w:rPr>
              <w:t> </w:t>
            </w: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color w:val="404040"/>
                <w:sz w:val="18"/>
                <w:szCs w:val="18"/>
              </w:rPr>
            </w:pP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>ДЕНЬ 1</w:t>
            </w: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Владивосток - Токио</w:t>
            </w:r>
          </w:p>
          <w:p w:rsidR="00C24E6F" w:rsidRPr="00803844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color w:val="404040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>2</w:t>
            </w:r>
            <w:r>
              <w:rPr>
                <w:rFonts w:eastAsia="Times New Roman" w:cstheme="minorHAnsi"/>
                <w:sz w:val="18"/>
                <w:szCs w:val="18"/>
              </w:rPr>
              <w:t>2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>.03</w:t>
            </w:r>
          </w:p>
        </w:tc>
        <w:tc>
          <w:tcPr>
            <w:tcW w:w="6945" w:type="dxa"/>
            <w:hideMark/>
          </w:tcPr>
          <w:p w:rsidR="00C24E6F" w:rsidRPr="00FE6E99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>Вылет из Владивостока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 xml:space="preserve">в Токио. Прибытие в Токио, встреча с гидом. Переезд в отель на 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скоростном поезде </w:t>
            </w:r>
            <w:proofErr w:type="spellStart"/>
            <w:r>
              <w:rPr>
                <w:rFonts w:eastAsia="Times New Roman" w:cstheme="minorHAnsi"/>
                <w:sz w:val="18"/>
                <w:szCs w:val="18"/>
              </w:rPr>
              <w:t>Нарита</w:t>
            </w:r>
            <w:proofErr w:type="spellEnd"/>
            <w:r>
              <w:rPr>
                <w:rFonts w:eastAsia="Times New Roman" w:cstheme="minorHAnsi"/>
                <w:sz w:val="18"/>
                <w:szCs w:val="18"/>
              </w:rPr>
              <w:t xml:space="preserve"> Экспресс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>.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lang w:eastAsia="zh-CN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Гид  13:00-18:00</w:t>
            </w:r>
            <w:r w:rsidRPr="00FE6E99">
              <w:rPr>
                <w:rFonts w:eastAsia="Times New Roman" w:cstheme="minorHAnsi"/>
                <w:b/>
                <w:bCs/>
                <w:color w:val="404040"/>
                <w:sz w:val="18"/>
                <w:szCs w:val="18"/>
              </w:rPr>
              <w:t>.</w:t>
            </w:r>
            <w:r w:rsidRPr="00FE6E99">
              <w:rPr>
                <w:rFonts w:ascii="Calibri" w:eastAsia="MS Mincho" w:hAnsi="Calibri" w:cs="Times New Roman"/>
                <w:sz w:val="18"/>
                <w:lang w:eastAsia="zh-CN"/>
              </w:rPr>
              <w:t xml:space="preserve"> 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sz w:val="18"/>
                <w:lang w:eastAsia="zh-CN"/>
              </w:rPr>
              <w:t>**Возможна экскурсия за дополнительную плату. </w:t>
            </w:r>
          </w:p>
          <w:p w:rsidR="00C24E6F" w:rsidRPr="00FE6E99" w:rsidRDefault="00C24E6F" w:rsidP="00A41F81">
            <w:pPr>
              <w:suppressAutoHyphens/>
              <w:spacing w:after="0"/>
              <w:ind w:right="131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bCs/>
                <w:color w:val="C00000"/>
                <w:sz w:val="18"/>
                <w:szCs w:val="18"/>
                <w:lang w:eastAsia="zh-CN"/>
              </w:rPr>
              <w:t>ДОПОЛНИТЕЛЬНАЯ  ЭКСКУРСИЯ ВЕЧЕРНИЙ КРУИЗ «САМУРАЙСКИЙ КОРАБЛЬ С УЖИНОМ</w:t>
            </w:r>
            <w:r w:rsidRPr="00FE6E99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»  Стоимость</w:t>
            </w:r>
            <w:r w:rsidRPr="00FE6E99">
              <w:rPr>
                <w:rFonts w:ascii="Calibri" w:eastAsia="MS Mincho" w:hAnsi="Calibri" w:cs="Times New Roman"/>
                <w:b/>
                <w:bCs/>
                <w:color w:val="C00000"/>
                <w:sz w:val="18"/>
                <w:szCs w:val="18"/>
                <w:lang w:eastAsia="zh-CN"/>
              </w:rPr>
              <w:t xml:space="preserve">  </w:t>
            </w:r>
            <w:r w:rsidRPr="00FE6E99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10 000 </w:t>
            </w:r>
            <w:proofErr w:type="spellStart"/>
            <w:r w:rsidRPr="00FE6E99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руб</w:t>
            </w:r>
            <w:proofErr w:type="spellEnd"/>
            <w:r w:rsidRPr="00FE6E99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/чел.</w:t>
            </w:r>
            <w:r w:rsidRPr="00FE6E99">
              <w:rPr>
                <w:rFonts w:ascii="Calibri" w:eastAsia="MS Mincho" w:hAnsi="Calibri" w:cs="Times New Roman"/>
                <w:b/>
                <w:bCs/>
                <w:color w:val="C00000"/>
                <w:sz w:val="18"/>
                <w:szCs w:val="18"/>
                <w:lang w:eastAsia="zh-CN"/>
              </w:rPr>
              <w:t> </w:t>
            </w:r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(при группе от 6 чел.)</w:t>
            </w:r>
          </w:p>
          <w:p w:rsidR="00C24E6F" w:rsidRPr="00FE6E99" w:rsidRDefault="00C24E6F" w:rsidP="00A41F81">
            <w:pPr>
              <w:suppressAutoHyphens/>
              <w:spacing w:after="0"/>
              <w:jc w:val="both"/>
              <w:rPr>
                <w:rFonts w:ascii="Calibri" w:eastAsia="Times New Roman" w:hAnsi="Calibri" w:cs="Calibri"/>
                <w:sz w:val="18"/>
                <w:szCs w:val="18"/>
                <w:lang w:eastAsia="ar-SA"/>
              </w:rPr>
            </w:pPr>
            <w:r w:rsidRPr="00FE6E99">
              <w:rPr>
                <w:rFonts w:ascii="Calibri" w:eastAsia="Times New Roman" w:hAnsi="Calibri" w:cs="Calibri"/>
                <w:sz w:val="18"/>
                <w:szCs w:val="18"/>
                <w:lang w:eastAsia="ar-SA"/>
              </w:rPr>
              <w:t xml:space="preserve">Вы совершите незабываемый круиз на исторической копии прогулочной лодки феодалов эпохи </w:t>
            </w:r>
            <w:proofErr w:type="spellStart"/>
            <w:r w:rsidRPr="00FE6E99">
              <w:rPr>
                <w:rFonts w:ascii="Calibri" w:eastAsia="Times New Roman" w:hAnsi="Calibri" w:cs="Calibri"/>
                <w:sz w:val="18"/>
                <w:szCs w:val="18"/>
                <w:lang w:eastAsia="ar-SA"/>
              </w:rPr>
              <w:t>Эдо</w:t>
            </w:r>
            <w:proofErr w:type="spellEnd"/>
            <w:r w:rsidRPr="00FE6E99">
              <w:rPr>
                <w:rFonts w:ascii="Calibri" w:eastAsia="Times New Roman" w:hAnsi="Calibri" w:cs="Calibri"/>
                <w:sz w:val="18"/>
                <w:szCs w:val="18"/>
                <w:lang w:eastAsia="ar-SA"/>
              </w:rPr>
              <w:t>.  Кроме того, Вы увидите  шоу, стилизованное под  театр  «кабуки». Красочное представление  подарит вам наилучшие впечатления о богатстве и уникальности японской культуры.</w:t>
            </w:r>
          </w:p>
          <w:p w:rsidR="00C24E6F" w:rsidRPr="00FE6E99" w:rsidRDefault="00C24E6F" w:rsidP="00A41F81">
            <w:pPr>
              <w:suppressAutoHyphens/>
              <w:spacing w:after="0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ar-SA"/>
              </w:rPr>
            </w:pPr>
            <w:r w:rsidRPr="00FE6E99">
              <w:rPr>
                <w:rFonts w:ascii="Calibri" w:eastAsia="Times New Roman" w:hAnsi="Calibri" w:cs="Calibri"/>
                <w:b/>
                <w:sz w:val="18"/>
                <w:szCs w:val="18"/>
                <w:lang w:eastAsia="ar-SA"/>
              </w:rPr>
              <w:t>Гид 18:00-22:00, общественный транспорт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.</w:t>
            </w:r>
          </w:p>
        </w:tc>
      </w:tr>
      <w:tr w:rsidR="00C24E6F" w:rsidRPr="00FE6E99" w:rsidTr="00A41F81">
        <w:trPr>
          <w:trHeight w:val="143"/>
          <w:tblCellSpacing w:w="0" w:type="dxa"/>
        </w:trPr>
        <w:tc>
          <w:tcPr>
            <w:tcW w:w="3687" w:type="dxa"/>
            <w:hideMark/>
          </w:tcPr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>ДЕНЬ 2</w:t>
            </w: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Хаконе</w:t>
            </w:r>
            <w:proofErr w:type="spellEnd"/>
            <w:proofErr w:type="gramEnd"/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</w:t>
            </w: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  <w:lang w:val="en-US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>2</w:t>
            </w:r>
            <w:r>
              <w:rPr>
                <w:rFonts w:eastAsia="Times New Roman" w:cstheme="minorHAnsi"/>
                <w:sz w:val="18"/>
                <w:szCs w:val="18"/>
              </w:rPr>
              <w:t>3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>.03</w:t>
            </w:r>
          </w:p>
        </w:tc>
        <w:tc>
          <w:tcPr>
            <w:tcW w:w="6945" w:type="dxa"/>
            <w:hideMark/>
          </w:tcPr>
          <w:p w:rsidR="00C24E6F" w:rsidRPr="003E6655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  <w:lang w:eastAsia="ar-SA"/>
              </w:rPr>
            </w:pPr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Экскурсия в 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Хаконе</w:t>
            </w:r>
            <w:proofErr w:type="spell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 на заказном автобусе с гидом включает в себя круиз по озеру Аси и посещение: канатной дороги 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Хаконе</w:t>
            </w:r>
            <w:proofErr w:type="spell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, долины 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Овакудани</w:t>
            </w:r>
            <w:proofErr w:type="spell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, Музея современного искусства под открытым небом.</w:t>
            </w:r>
          </w:p>
          <w:p w:rsidR="00C24E6F" w:rsidRPr="003E6655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  <w:lang w:eastAsia="ar-SA"/>
              </w:rPr>
            </w:pPr>
            <w:r w:rsidRPr="003E6655">
              <w:rPr>
                <w:rFonts w:eastAsia="Times New Roman" w:cstheme="minorHAnsi"/>
                <w:b/>
                <w:bCs/>
                <w:i/>
                <w:iCs/>
                <w:sz w:val="18"/>
                <w:szCs w:val="18"/>
                <w:lang w:eastAsia="ar-SA"/>
              </w:rPr>
              <w:t>*ВАЖНО!!! </w:t>
            </w:r>
            <w:r w:rsidRPr="003E6655">
              <w:rPr>
                <w:rFonts w:eastAsia="Times New Roman" w:cstheme="minorHAnsi"/>
                <w:i/>
                <w:iCs/>
                <w:sz w:val="18"/>
                <w:szCs w:val="18"/>
                <w:lang w:eastAsia="ar-SA"/>
              </w:rPr>
              <w:t xml:space="preserve">В случае, сейсмической активности долины </w:t>
            </w:r>
            <w:proofErr w:type="spellStart"/>
            <w:r w:rsidRPr="003E6655">
              <w:rPr>
                <w:rFonts w:eastAsia="Times New Roman" w:cstheme="minorHAnsi"/>
                <w:i/>
                <w:iCs/>
                <w:sz w:val="18"/>
                <w:szCs w:val="18"/>
                <w:lang w:eastAsia="ar-SA"/>
              </w:rPr>
              <w:t>Овакудани</w:t>
            </w:r>
            <w:proofErr w:type="spellEnd"/>
            <w:r w:rsidRPr="003E6655">
              <w:rPr>
                <w:rFonts w:eastAsia="Times New Roman" w:cstheme="minorHAnsi"/>
                <w:i/>
                <w:iCs/>
                <w:sz w:val="18"/>
                <w:szCs w:val="18"/>
                <w:lang w:eastAsia="ar-SA"/>
              </w:rPr>
              <w:t>, экскурсионные объекты могут быть изменены: канатная дорога "</w:t>
            </w:r>
            <w:proofErr w:type="spellStart"/>
            <w:r w:rsidRPr="003E6655">
              <w:rPr>
                <w:rFonts w:eastAsia="Times New Roman" w:cstheme="minorHAnsi"/>
                <w:i/>
                <w:iCs/>
                <w:sz w:val="18"/>
                <w:szCs w:val="18"/>
                <w:lang w:eastAsia="ar-SA"/>
              </w:rPr>
              <w:t>Хаконе</w:t>
            </w:r>
            <w:proofErr w:type="spellEnd"/>
            <w:r w:rsidRPr="003E6655">
              <w:rPr>
                <w:rFonts w:eastAsia="Times New Roman" w:cstheme="minorHAnsi"/>
                <w:i/>
                <w:iCs/>
                <w:sz w:val="18"/>
                <w:szCs w:val="18"/>
                <w:lang w:eastAsia="ar-SA"/>
              </w:rPr>
              <w:t>" на Канатную дорогу "</w:t>
            </w:r>
            <w:proofErr w:type="spellStart"/>
            <w:r w:rsidRPr="003E6655">
              <w:rPr>
                <w:rFonts w:eastAsia="Times New Roman" w:cstheme="minorHAnsi"/>
                <w:i/>
                <w:iCs/>
                <w:sz w:val="18"/>
                <w:szCs w:val="18"/>
                <w:lang w:eastAsia="ar-SA"/>
              </w:rPr>
              <w:t>Камагатоке</w:t>
            </w:r>
            <w:proofErr w:type="spellEnd"/>
            <w:r w:rsidRPr="003E6655">
              <w:rPr>
                <w:rFonts w:eastAsia="Times New Roman" w:cstheme="minorHAnsi"/>
                <w:i/>
                <w:iCs/>
                <w:sz w:val="18"/>
                <w:szCs w:val="18"/>
                <w:lang w:eastAsia="ar-SA"/>
              </w:rPr>
              <w:t xml:space="preserve">", долина </w:t>
            </w:r>
            <w:proofErr w:type="spellStart"/>
            <w:r w:rsidRPr="003E6655">
              <w:rPr>
                <w:rFonts w:eastAsia="Times New Roman" w:cstheme="minorHAnsi"/>
                <w:i/>
                <w:iCs/>
                <w:sz w:val="18"/>
                <w:szCs w:val="18"/>
                <w:lang w:eastAsia="ar-SA"/>
              </w:rPr>
              <w:t>Овакудани</w:t>
            </w:r>
            <w:proofErr w:type="spellEnd"/>
            <w:r w:rsidRPr="003E6655">
              <w:rPr>
                <w:rFonts w:eastAsia="Times New Roman" w:cstheme="minorHAnsi"/>
                <w:i/>
                <w:iCs/>
                <w:sz w:val="18"/>
                <w:szCs w:val="18"/>
                <w:lang w:eastAsia="ar-SA"/>
              </w:rPr>
              <w:t xml:space="preserve"> на Посещение панорамной площадки. </w:t>
            </w:r>
          </w:p>
          <w:p w:rsidR="00C24E6F" w:rsidRPr="003E6655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  <w:lang w:eastAsia="ar-SA"/>
              </w:rPr>
            </w:pPr>
            <w:r w:rsidRPr="003E6655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(Завтрак, обед). Гид, заказной автобус 08:30-18:30.</w:t>
            </w:r>
          </w:p>
        </w:tc>
      </w:tr>
      <w:tr w:rsidR="00C24E6F" w:rsidRPr="00FE6E99" w:rsidTr="00A41F81">
        <w:trPr>
          <w:trHeight w:val="143"/>
          <w:tblCellSpacing w:w="0" w:type="dxa"/>
        </w:trPr>
        <w:tc>
          <w:tcPr>
            <w:tcW w:w="3687" w:type="dxa"/>
          </w:tcPr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 xml:space="preserve">ДЕНЬ </w:t>
            </w:r>
            <w:r>
              <w:rPr>
                <w:rFonts w:eastAsia="Times New Roman" w:cstheme="minorHAnsi"/>
                <w:sz w:val="18"/>
                <w:szCs w:val="18"/>
              </w:rPr>
              <w:t>3</w:t>
            </w: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Йокогама</w:t>
            </w: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>2</w:t>
            </w:r>
            <w:r>
              <w:rPr>
                <w:rFonts w:eastAsia="Times New Roman" w:cstheme="minorHAnsi"/>
                <w:sz w:val="18"/>
                <w:szCs w:val="18"/>
              </w:rPr>
              <w:t>4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>.03</w:t>
            </w:r>
          </w:p>
        </w:tc>
        <w:tc>
          <w:tcPr>
            <w:tcW w:w="6945" w:type="dxa"/>
          </w:tcPr>
          <w:p w:rsidR="00C24E6F" w:rsidRPr="003E6655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  <w:lang w:eastAsia="ar-SA"/>
              </w:rPr>
            </w:pPr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Экскурсия в город Йокогама на заказном автобусе включает в себя любование сакурой в парке 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Санкейэн</w:t>
            </w:r>
            <w:proofErr w:type="gram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,а</w:t>
            </w:r>
            <w:proofErr w:type="spellEnd"/>
            <w:proofErr w:type="gram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 также посещение: корабля-музея 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Хикаву-Мару</w:t>
            </w:r>
            <w:proofErr w:type="spell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, порта будущего «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Минато</w:t>
            </w:r>
            <w:proofErr w:type="spell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Мирай</w:t>
            </w:r>
            <w:proofErr w:type="spell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» (по желанию шоппинг, парк аттракционов), Башни 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Лендмарк</w:t>
            </w:r>
            <w:proofErr w:type="spell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 Тауэр, кроме того, Вы совершите небольшую морскую прогулку по Токийскому заливу с потрясающими видами на город Йокогама.</w:t>
            </w:r>
          </w:p>
          <w:p w:rsidR="00C24E6F" w:rsidRPr="003E6655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  <w:lang w:eastAsia="ar-SA"/>
              </w:rPr>
            </w:pPr>
            <w:r w:rsidRPr="003E6655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(Завтрак, обед). Гид, заказной автобус 09:00-19:00.</w:t>
            </w:r>
          </w:p>
        </w:tc>
      </w:tr>
      <w:tr w:rsidR="00C24E6F" w:rsidRPr="00FE6E99" w:rsidTr="00A41F81">
        <w:trPr>
          <w:trHeight w:val="143"/>
          <w:tblCellSpacing w:w="0" w:type="dxa"/>
        </w:trPr>
        <w:tc>
          <w:tcPr>
            <w:tcW w:w="3687" w:type="dxa"/>
          </w:tcPr>
          <w:p w:rsidR="00C24E6F" w:rsidRPr="00FE6E99" w:rsidRDefault="00C24E6F" w:rsidP="00A41F81">
            <w:pPr>
              <w:suppressAutoHyphens/>
              <w:spacing w:after="0"/>
              <w:rPr>
                <w:rFonts w:eastAsia="Times New Roman" w:cstheme="minorHAnsi"/>
                <w:sz w:val="18"/>
                <w:szCs w:val="18"/>
              </w:rPr>
            </w:pP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>ДЕНЬ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4</w:t>
            </w: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Токио</w:t>
            </w: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  <w:highlight w:val="yellow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>2</w:t>
            </w:r>
            <w:r>
              <w:rPr>
                <w:rFonts w:eastAsia="Times New Roman" w:cstheme="minorHAnsi"/>
                <w:sz w:val="18"/>
                <w:szCs w:val="18"/>
              </w:rPr>
              <w:t>5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>.03</w:t>
            </w:r>
          </w:p>
        </w:tc>
        <w:tc>
          <w:tcPr>
            <w:tcW w:w="6945" w:type="dxa"/>
            <w:shd w:val="clear" w:color="auto" w:fill="auto"/>
          </w:tcPr>
          <w:p w:rsidR="00C24E6F" w:rsidRPr="003E6655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  <w:lang w:eastAsia="ar-SA"/>
              </w:rPr>
            </w:pPr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Экскурсия по Токио на заказном автобусе включает в себя любование сакурой в парке 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Синдзюку</w:t>
            </w:r>
            <w:proofErr w:type="spell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Гёэн</w:t>
            </w:r>
            <w:proofErr w:type="spell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, а также посещение района небоскребов 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Синдзюку</w:t>
            </w:r>
            <w:proofErr w:type="spell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, обзорная площадка здания муниципалитета, храма 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Мейдзи</w:t>
            </w:r>
            <w:proofErr w:type="spell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Дзингу</w:t>
            </w:r>
            <w:proofErr w:type="spell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, прогулка по району </w:t>
            </w:r>
            <w:proofErr w:type="spellStart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Харадзюку</w:t>
            </w:r>
            <w:proofErr w:type="spellEnd"/>
            <w:r w:rsidRPr="003E6655">
              <w:rPr>
                <w:rFonts w:eastAsia="Times New Roman" w:cstheme="minorHAnsi"/>
                <w:sz w:val="18"/>
                <w:szCs w:val="18"/>
                <w:lang w:eastAsia="ar-SA"/>
              </w:rPr>
              <w:t>.</w:t>
            </w:r>
          </w:p>
          <w:p w:rsidR="00C24E6F" w:rsidRPr="00FE6E99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  <w:lang w:eastAsia="ar-SA"/>
              </w:rPr>
            </w:pPr>
            <w:r w:rsidRPr="003E6655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(Завтрак, обед). Гид, заказной автобус 09:00-19:00.</w:t>
            </w:r>
          </w:p>
        </w:tc>
      </w:tr>
      <w:tr w:rsidR="00C24E6F" w:rsidRPr="00FE6E99" w:rsidTr="00A41F81">
        <w:trPr>
          <w:trHeight w:val="277"/>
          <w:tblCellSpacing w:w="0" w:type="dxa"/>
        </w:trPr>
        <w:tc>
          <w:tcPr>
            <w:tcW w:w="3687" w:type="dxa"/>
          </w:tcPr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>ДЕНЬ 5 – ДЕНЬ 7</w:t>
            </w: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Токио</w:t>
            </w: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>2</w:t>
            </w:r>
            <w:r>
              <w:rPr>
                <w:rFonts w:eastAsia="Times New Roman" w:cstheme="minorHAnsi"/>
                <w:sz w:val="18"/>
                <w:szCs w:val="18"/>
              </w:rPr>
              <w:t>6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>.03-</w:t>
            </w:r>
            <w:r>
              <w:rPr>
                <w:rFonts w:eastAsia="Times New Roman" w:cstheme="minorHAnsi"/>
                <w:sz w:val="18"/>
                <w:szCs w:val="18"/>
              </w:rPr>
              <w:t>28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>.03</w:t>
            </w:r>
          </w:p>
        </w:tc>
        <w:tc>
          <w:tcPr>
            <w:tcW w:w="6945" w:type="dxa"/>
          </w:tcPr>
          <w:p w:rsidR="00C24E6F" w:rsidRPr="00FE6E99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>Свободные дни.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(Завтрак в отеле).</w:t>
            </w:r>
          </w:p>
          <w:p w:rsidR="00C24E6F" w:rsidRPr="00FE6E99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sz w:val="18"/>
                <w:szCs w:val="18"/>
              </w:rPr>
              <w:t>**Возможны экскурсии за дополнительную плату. </w:t>
            </w:r>
          </w:p>
          <w:p w:rsidR="00C24E6F" w:rsidRPr="006450C2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b/>
                <w:bCs/>
                <w:color w:val="00B050"/>
                <w:sz w:val="18"/>
                <w:szCs w:val="18"/>
              </w:rPr>
            </w:pPr>
            <w:r w:rsidRPr="006450C2">
              <w:rPr>
                <w:rFonts w:eastAsia="Times New Roman" w:cstheme="minorHAnsi"/>
                <w:b/>
                <w:bCs/>
                <w:color w:val="00B050"/>
                <w:sz w:val="18"/>
                <w:szCs w:val="18"/>
              </w:rPr>
              <w:t>!!!Внимание! Все дополнительные экскурсии заказываются до выезда!</w:t>
            </w:r>
          </w:p>
          <w:p w:rsidR="00C24E6F" w:rsidRPr="00FE6E99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</w:rPr>
              <w:t>2</w:t>
            </w:r>
            <w:r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</w:rPr>
              <w:t>6</w:t>
            </w:r>
            <w:r w:rsidRPr="00FE6E9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</w:rPr>
              <w:t>.03 - ДОПОЛНИТЕЛЬНАЯ ЭКСКУРСИЯ В TOKYO DISNEYLAND/DISNEYSEA.</w:t>
            </w:r>
            <w:r w:rsidRPr="00FE6E99">
              <w:rPr>
                <w:rFonts w:eastAsia="Times New Roman" w:cstheme="minorHAnsi"/>
                <w:b/>
                <w:bCs/>
                <w:color w:val="404040"/>
                <w:sz w:val="18"/>
                <w:szCs w:val="18"/>
              </w:rPr>
              <w:t>  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Стоимость 9 500 </w:t>
            </w:r>
            <w:proofErr w:type="spellStart"/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руб</w:t>
            </w:r>
            <w:proofErr w:type="spellEnd"/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/чел.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> (при группе от 6 чел.). Гид провожает до парка.</w:t>
            </w:r>
          </w:p>
          <w:p w:rsidR="00C24E6F" w:rsidRPr="00FE6E99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>Экскурсия  в парк развлечений на общественном транспорте в Диснеевском стиле Токио Дисней Си. Тематика парка посвящена исключительно водной стихии.</w:t>
            </w:r>
          </w:p>
          <w:p w:rsidR="00C24E6F" w:rsidRPr="00FE6E99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Гид 08:00-10:00, общественный транспорт.</w:t>
            </w:r>
          </w:p>
          <w:p w:rsidR="00C24E6F" w:rsidRPr="00FE6E99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b/>
                <w:color w:val="00B050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</w:rPr>
              <w:t>27</w:t>
            </w:r>
            <w:r w:rsidRPr="00FE6E9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</w:rPr>
              <w:t>.03 – ДОПОЛНИТЕЛЬНАЯ ЭКСКУРСИЯ В КАМАКУРУ. Стоимость 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9 000 </w:t>
            </w:r>
            <w:proofErr w:type="spellStart"/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руб</w:t>
            </w:r>
            <w:proofErr w:type="spellEnd"/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/чел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> (при группе от 6 чел)</w:t>
            </w:r>
            <w:r w:rsidRPr="00FE6E99">
              <w:rPr>
                <w:rFonts w:eastAsia="Times New Roman" w:cstheme="minorHAnsi"/>
                <w:b/>
                <w:i/>
                <w:iCs/>
                <w:color w:val="00B050"/>
                <w:sz w:val="18"/>
                <w:szCs w:val="18"/>
              </w:rPr>
              <w:t>.</w:t>
            </w:r>
          </w:p>
          <w:p w:rsidR="00C24E6F" w:rsidRPr="006450C2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6450C2">
              <w:rPr>
                <w:rFonts w:eastAsia="Times New Roman" w:cstheme="minorHAnsi"/>
                <w:sz w:val="18"/>
                <w:szCs w:val="18"/>
              </w:rPr>
              <w:lastRenderedPageBreak/>
              <w:t>кскурсия</w:t>
            </w:r>
            <w:proofErr w:type="spellEnd"/>
            <w:r w:rsidRPr="006450C2">
              <w:rPr>
                <w:rFonts w:eastAsia="Times New Roman" w:cstheme="minorHAnsi"/>
                <w:sz w:val="18"/>
                <w:szCs w:val="18"/>
              </w:rPr>
              <w:t xml:space="preserve"> в город </w:t>
            </w:r>
            <w:proofErr w:type="spellStart"/>
            <w:r w:rsidRPr="006450C2">
              <w:rPr>
                <w:rFonts w:eastAsia="Times New Roman" w:cstheme="minorHAnsi"/>
                <w:sz w:val="18"/>
                <w:szCs w:val="18"/>
              </w:rPr>
              <w:t>Камакура</w:t>
            </w:r>
            <w:proofErr w:type="spellEnd"/>
            <w:r w:rsidRPr="006450C2">
              <w:rPr>
                <w:rFonts w:eastAsia="Times New Roman" w:cstheme="minorHAnsi"/>
                <w:sz w:val="18"/>
                <w:szCs w:val="18"/>
              </w:rPr>
              <w:t xml:space="preserve"> на общественном транспорте включает в себя посещение: статуи </w:t>
            </w:r>
            <w:proofErr w:type="spellStart"/>
            <w:r w:rsidRPr="006450C2">
              <w:rPr>
                <w:rFonts w:eastAsia="Times New Roman" w:cstheme="minorHAnsi"/>
                <w:sz w:val="18"/>
                <w:szCs w:val="18"/>
              </w:rPr>
              <w:t>Дайбуцу</w:t>
            </w:r>
            <w:proofErr w:type="spellEnd"/>
            <w:r w:rsidRPr="006450C2">
              <w:rPr>
                <w:rFonts w:eastAsia="Times New Roman" w:cstheme="minorHAnsi"/>
                <w:sz w:val="18"/>
                <w:szCs w:val="18"/>
              </w:rPr>
              <w:t xml:space="preserve"> - Великого Будды, "Бамбукового" храма </w:t>
            </w:r>
            <w:proofErr w:type="spellStart"/>
            <w:r w:rsidRPr="006450C2">
              <w:rPr>
                <w:rFonts w:eastAsia="Times New Roman" w:cstheme="minorHAnsi"/>
                <w:sz w:val="18"/>
                <w:szCs w:val="18"/>
              </w:rPr>
              <w:t>Хококудзи</w:t>
            </w:r>
            <w:proofErr w:type="spellEnd"/>
            <w:r w:rsidRPr="006450C2">
              <w:rPr>
                <w:rFonts w:eastAsia="Times New Roman" w:cstheme="minorHAnsi"/>
                <w:sz w:val="18"/>
                <w:szCs w:val="18"/>
              </w:rPr>
              <w:t xml:space="preserve">, Храм </w:t>
            </w:r>
            <w:proofErr w:type="spellStart"/>
            <w:r w:rsidRPr="006450C2">
              <w:rPr>
                <w:rFonts w:eastAsia="Times New Roman" w:cstheme="minorHAnsi"/>
                <w:sz w:val="18"/>
                <w:szCs w:val="18"/>
              </w:rPr>
              <w:t>Хаседера</w:t>
            </w:r>
            <w:proofErr w:type="spellEnd"/>
            <w:r w:rsidRPr="006450C2">
              <w:rPr>
                <w:rFonts w:eastAsia="Times New Roman" w:cstheme="minorHAnsi"/>
                <w:sz w:val="18"/>
                <w:szCs w:val="18"/>
              </w:rPr>
              <w:t>, а также сувенирной улицы.</w:t>
            </w:r>
          </w:p>
          <w:p w:rsidR="00C24E6F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6450C2">
              <w:rPr>
                <w:rFonts w:eastAsia="Times New Roman" w:cstheme="minorHAnsi"/>
                <w:b/>
                <w:bCs/>
                <w:sz w:val="18"/>
                <w:szCs w:val="18"/>
              </w:rPr>
              <w:t>Гид, общественный транспорт 09:30-17:30 (Обед).</w:t>
            </w:r>
          </w:p>
          <w:p w:rsidR="00C24E6F" w:rsidRPr="00FE6E99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b/>
                <w:color w:val="00B050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</w:rPr>
              <w:t>2</w:t>
            </w:r>
            <w:r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</w:rPr>
              <w:t>8</w:t>
            </w:r>
            <w:r w:rsidRPr="00FE6E9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</w:rPr>
              <w:t xml:space="preserve">.03 - ДОПОЛНИТЕЛЬНАЯ ЭКСКУРСИЯ </w:t>
            </w:r>
            <w:r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</w:rPr>
              <w:t>НА ОСТОРОВ ОДАЙБА</w:t>
            </w:r>
            <w:r w:rsidRPr="00FE6E9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</w:rPr>
              <w:t>.</w:t>
            </w:r>
            <w:r w:rsidRPr="00FE6E99">
              <w:rPr>
                <w:rFonts w:eastAsia="Times New Roman" w:cstheme="minorHAnsi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>Стоимость 9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500 </w:t>
            </w:r>
            <w:proofErr w:type="spellStart"/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руб</w:t>
            </w:r>
            <w:proofErr w:type="spellEnd"/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/чел 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>(при группе от 6 чел</w:t>
            </w:r>
            <w:proofErr w:type="gramStart"/>
            <w:r w:rsidRPr="00FE6E99">
              <w:rPr>
                <w:rFonts w:eastAsia="Times New Roman" w:cstheme="minorHAnsi"/>
                <w:sz w:val="18"/>
                <w:szCs w:val="18"/>
              </w:rPr>
              <w:t>).</w:t>
            </w:r>
            <w:r w:rsidRPr="00FE6E99">
              <w:rPr>
                <w:rFonts w:eastAsia="Times New Roman" w:cstheme="minorHAnsi"/>
                <w:b/>
                <w:i/>
                <w:iCs/>
                <w:color w:val="00B050"/>
                <w:sz w:val="18"/>
                <w:szCs w:val="18"/>
              </w:rPr>
              <w:t>.</w:t>
            </w:r>
            <w:proofErr w:type="gramEnd"/>
          </w:p>
          <w:p w:rsidR="00C24E6F" w:rsidRPr="006450C2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</w:rPr>
            </w:pPr>
            <w:r w:rsidRPr="006450C2">
              <w:rPr>
                <w:rFonts w:eastAsia="Times New Roman" w:cstheme="minorHAnsi"/>
                <w:sz w:val="18"/>
                <w:szCs w:val="18"/>
              </w:rPr>
              <w:t xml:space="preserve">Экскурсия на остров </w:t>
            </w:r>
            <w:proofErr w:type="spellStart"/>
            <w:r w:rsidRPr="006450C2">
              <w:rPr>
                <w:rFonts w:eastAsia="Times New Roman" w:cstheme="minorHAnsi"/>
                <w:sz w:val="18"/>
                <w:szCs w:val="18"/>
              </w:rPr>
              <w:t>Одайба</w:t>
            </w:r>
            <w:proofErr w:type="spellEnd"/>
            <w:r w:rsidRPr="006450C2">
              <w:rPr>
                <w:rFonts w:eastAsia="Times New Roman" w:cstheme="minorHAnsi"/>
                <w:sz w:val="18"/>
                <w:szCs w:val="18"/>
              </w:rPr>
              <w:t xml:space="preserve"> на общественном транспорте включает в себя посещение: Музея Будущего «</w:t>
            </w:r>
            <w:proofErr w:type="spellStart"/>
            <w:r w:rsidRPr="006450C2">
              <w:rPr>
                <w:rFonts w:eastAsia="Times New Roman" w:cstheme="minorHAnsi"/>
                <w:sz w:val="18"/>
                <w:szCs w:val="18"/>
              </w:rPr>
              <w:t>Мираикан</w:t>
            </w:r>
            <w:proofErr w:type="spellEnd"/>
            <w:r w:rsidRPr="006450C2">
              <w:rPr>
                <w:rFonts w:eastAsia="Times New Roman" w:cstheme="minorHAnsi"/>
                <w:sz w:val="18"/>
                <w:szCs w:val="18"/>
              </w:rPr>
              <w:t>», выставочного центра "</w:t>
            </w:r>
            <w:proofErr w:type="spellStart"/>
            <w:r w:rsidRPr="006450C2">
              <w:rPr>
                <w:rFonts w:eastAsia="Times New Roman" w:cstheme="minorHAnsi"/>
                <w:sz w:val="18"/>
                <w:szCs w:val="18"/>
              </w:rPr>
              <w:t>Toyota</w:t>
            </w:r>
            <w:proofErr w:type="spellEnd"/>
            <w:r w:rsidRPr="006450C2">
              <w:rPr>
                <w:rFonts w:eastAsia="Times New Roman" w:cstheme="minorHAnsi"/>
                <w:sz w:val="18"/>
                <w:szCs w:val="18"/>
              </w:rPr>
              <w:t>" - "</w:t>
            </w:r>
            <w:proofErr w:type="spellStart"/>
            <w:r w:rsidRPr="006450C2">
              <w:rPr>
                <w:rFonts w:eastAsia="Times New Roman" w:cstheme="minorHAnsi"/>
                <w:sz w:val="18"/>
                <w:szCs w:val="18"/>
              </w:rPr>
              <w:t>Mega</w:t>
            </w:r>
            <w:proofErr w:type="spellEnd"/>
            <w:r w:rsidRPr="006450C2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6450C2">
              <w:rPr>
                <w:rFonts w:eastAsia="Times New Roman" w:cstheme="minorHAnsi"/>
                <w:sz w:val="18"/>
                <w:szCs w:val="18"/>
              </w:rPr>
              <w:t>Web</w:t>
            </w:r>
            <w:proofErr w:type="spellEnd"/>
            <w:r w:rsidRPr="006450C2">
              <w:rPr>
                <w:rFonts w:eastAsia="Times New Roman" w:cstheme="minorHAnsi"/>
                <w:sz w:val="18"/>
                <w:szCs w:val="18"/>
              </w:rPr>
              <w:t>", Ретро Гаража, также Вы прокатитесь на Колесе обозрения.</w:t>
            </w:r>
          </w:p>
          <w:p w:rsidR="00C24E6F" w:rsidRPr="00FE6E99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</w:rPr>
            </w:pPr>
            <w:r w:rsidRPr="006450C2">
              <w:rPr>
                <w:rFonts w:eastAsia="Times New Roman" w:cstheme="minorHAnsi"/>
                <w:b/>
                <w:bCs/>
                <w:sz w:val="18"/>
                <w:szCs w:val="18"/>
              </w:rPr>
              <w:t>Гид, общественный транспорт 09:30-17:30 (Обед).</w:t>
            </w:r>
          </w:p>
        </w:tc>
      </w:tr>
      <w:tr w:rsidR="00C24E6F" w:rsidRPr="00FE6E99" w:rsidTr="00A41F81">
        <w:trPr>
          <w:trHeight w:val="680"/>
          <w:tblCellSpacing w:w="0" w:type="dxa"/>
        </w:trPr>
        <w:tc>
          <w:tcPr>
            <w:tcW w:w="3687" w:type="dxa"/>
            <w:vAlign w:val="center"/>
            <w:hideMark/>
          </w:tcPr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lastRenderedPageBreak/>
              <w:t>ДЕНЬ 8</w:t>
            </w:r>
          </w:p>
          <w:p w:rsidR="00C24E6F" w:rsidRPr="00FE6E99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Токио – Хабаро</w:t>
            </w:r>
            <w:proofErr w:type="gramStart"/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вск // Вл</w:t>
            </w:r>
            <w:proofErr w:type="gramEnd"/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адивосток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</w:rPr>
              <w:t xml:space="preserve"> / Новосибирск </w:t>
            </w:r>
          </w:p>
          <w:p w:rsidR="00C24E6F" w:rsidRPr="008D6382" w:rsidRDefault="00C24E6F" w:rsidP="00A41F81">
            <w:pPr>
              <w:suppressAutoHyphens/>
              <w:spacing w:after="0"/>
              <w:jc w:val="center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29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>.03</w:t>
            </w:r>
          </w:p>
        </w:tc>
        <w:tc>
          <w:tcPr>
            <w:tcW w:w="6945" w:type="dxa"/>
            <w:vAlign w:val="center"/>
            <w:hideMark/>
          </w:tcPr>
          <w:p w:rsidR="00C24E6F" w:rsidRPr="00FE6E99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sz w:val="18"/>
                <w:szCs w:val="18"/>
              </w:rPr>
              <w:t xml:space="preserve">Выписка из Отеля. Встреча с гидом, трансфер в аэропорт на 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скоростном поезде </w:t>
            </w:r>
            <w:proofErr w:type="spellStart"/>
            <w:r>
              <w:rPr>
                <w:rFonts w:eastAsia="Times New Roman" w:cstheme="minorHAnsi"/>
                <w:sz w:val="18"/>
                <w:szCs w:val="18"/>
              </w:rPr>
              <w:t>Нарита</w:t>
            </w:r>
            <w:proofErr w:type="spellEnd"/>
            <w:r>
              <w:rPr>
                <w:rFonts w:eastAsia="Times New Roman" w:cstheme="minorHAnsi"/>
                <w:sz w:val="18"/>
                <w:szCs w:val="18"/>
              </w:rPr>
              <w:t xml:space="preserve"> Экспресс</w:t>
            </w:r>
            <w:r w:rsidRPr="00FE6E99">
              <w:rPr>
                <w:rFonts w:eastAsia="Times New Roman" w:cstheme="minorHAnsi"/>
                <w:sz w:val="18"/>
                <w:szCs w:val="18"/>
              </w:rPr>
              <w:t>.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Вылет в Хабаро</w:t>
            </w:r>
            <w:proofErr w:type="gramStart"/>
            <w:r>
              <w:rPr>
                <w:rFonts w:eastAsia="Times New Roman" w:cstheme="minorHAnsi"/>
                <w:sz w:val="18"/>
                <w:szCs w:val="18"/>
              </w:rPr>
              <w:t>вск//Вл</w:t>
            </w:r>
            <w:proofErr w:type="gramEnd"/>
            <w:r>
              <w:rPr>
                <w:rFonts w:eastAsia="Times New Roman" w:cstheme="minorHAnsi"/>
                <w:sz w:val="18"/>
                <w:szCs w:val="18"/>
              </w:rPr>
              <w:t>адивосток / Новосибирск</w:t>
            </w:r>
          </w:p>
          <w:p w:rsidR="00C24E6F" w:rsidRPr="00FE6E99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color w:val="404040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</w:rPr>
              <w:t>(Завтрак) Гид 09:00-15:00.</w:t>
            </w:r>
          </w:p>
        </w:tc>
      </w:tr>
    </w:tbl>
    <w:p w:rsidR="00C24E6F" w:rsidRDefault="00C24E6F" w:rsidP="00C24E6F">
      <w:pPr>
        <w:spacing w:after="0" w:line="240" w:lineRule="atLeast"/>
        <w:rPr>
          <w:rFonts w:eastAsia="MS Mincho" w:cstheme="minorHAnsi"/>
          <w:b/>
          <w:color w:val="C00000"/>
          <w:sz w:val="24"/>
          <w:szCs w:val="24"/>
          <w:lang w:eastAsia="zh-CN"/>
        </w:rPr>
      </w:pPr>
    </w:p>
    <w:p w:rsidR="00C24E6F" w:rsidRDefault="00C24E6F" w:rsidP="00C24E6F">
      <w:pPr>
        <w:spacing w:after="0" w:line="240" w:lineRule="atLeast"/>
        <w:rPr>
          <w:rFonts w:eastAsia="MS Mincho" w:cstheme="minorHAnsi"/>
          <w:b/>
          <w:color w:val="C00000"/>
          <w:sz w:val="24"/>
          <w:szCs w:val="24"/>
          <w:lang w:eastAsia="zh-CN"/>
        </w:rPr>
      </w:pPr>
    </w:p>
    <w:tbl>
      <w:tblPr>
        <w:tblW w:w="10632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6945"/>
      </w:tblGrid>
      <w:tr w:rsidR="00C24E6F" w:rsidRPr="00FE6E99" w:rsidTr="00A41F81">
        <w:trPr>
          <w:trHeight w:val="499"/>
        </w:trPr>
        <w:tc>
          <w:tcPr>
            <w:tcW w:w="3687" w:type="dxa"/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24E6F" w:rsidRPr="00FE6E99" w:rsidRDefault="00C24E6F" w:rsidP="00A41F81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eastAsia="Times New Roman" w:cstheme="minorHAnsi"/>
                <w:sz w:val="18"/>
                <w:szCs w:val="18"/>
                <w:highlight w:val="yellow"/>
                <w:lang w:eastAsia="ar-SA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ДЕНЬ 1</w:t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24E6F" w:rsidRPr="00FE6E99" w:rsidRDefault="00C24E6F" w:rsidP="00A41F81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eastAsia="Times New Roman" w:cstheme="minorHAnsi"/>
                <w:sz w:val="18"/>
                <w:szCs w:val="18"/>
                <w:highlight w:val="yellow"/>
                <w:lang w:eastAsia="ar-SA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22 марта 2020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/Воскресенье – Хабаро</w:t>
            </w:r>
            <w:proofErr w:type="gramStart"/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вск//Вл</w:t>
            </w:r>
            <w:proofErr w:type="gramEnd"/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адивосток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 xml:space="preserve"> // Новосибирск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 xml:space="preserve"> – Токио</w:t>
            </w:r>
          </w:p>
        </w:tc>
      </w:tr>
      <w:tr w:rsidR="00C24E6F" w:rsidRPr="00FE6E99" w:rsidTr="00A41F81">
        <w:trPr>
          <w:trHeight w:val="7421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24E6F" w:rsidRPr="00FE6E99" w:rsidRDefault="00C24E6F" w:rsidP="00A41F81">
            <w:pPr>
              <w:spacing w:after="0" w:line="240" w:lineRule="auto"/>
              <w:rPr>
                <w:rFonts w:eastAsia="MS Mincho" w:cstheme="minorHAnsi"/>
                <w:sz w:val="18"/>
                <w:szCs w:val="18"/>
                <w:highlight w:val="yellow"/>
                <w:lang w:eastAsia="zh-CN"/>
              </w:rPr>
            </w:pPr>
            <w:r w:rsidRPr="00FE6E99">
              <w:rPr>
                <w:rFonts w:ascii="Times New Roman" w:eastAsia="Times New Roman" w:hAnsi="Times New Roman" w:cs="Calibr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0781810" wp14:editId="7A4017B8">
                  <wp:extent cx="2323070" cy="1556952"/>
                  <wp:effectExtent l="0" t="0" r="0" b="0"/>
                  <wp:docPr id="3" name="Рисунок 3" descr="1396024961_rrryess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96024961_rrryess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48" cy="156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521D">
              <w:rPr>
                <w:rFonts w:eastAsia="MS Mincho" w:cstheme="minorHAnsi"/>
                <w:noProof/>
                <w:sz w:val="18"/>
                <w:szCs w:val="18"/>
                <w:highlight w:val="yellow"/>
              </w:rPr>
              <w:drawing>
                <wp:inline distT="0" distB="0" distL="0" distR="0" wp14:anchorId="07DADBFE" wp14:editId="72365332">
                  <wp:extent cx="2324100" cy="1752600"/>
                  <wp:effectExtent l="0" t="0" r="0" b="0"/>
                  <wp:docPr id="28" name="Рисунок 28" descr="20161231_TOKYOT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161231_TOKYOT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360" cy="175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E99">
              <w:rPr>
                <w:rFonts w:eastAsia="MS Mincho" w:cstheme="minorHAnsi"/>
                <w:noProof/>
                <w:sz w:val="18"/>
                <w:szCs w:val="18"/>
              </w:rPr>
              <w:drawing>
                <wp:inline distT="0" distB="0" distL="0" distR="0" wp14:anchorId="2922A0A6" wp14:editId="3079C0F8">
                  <wp:extent cx="2324100" cy="148874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807" cy="1490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24E6F" w:rsidRPr="001B521D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1B521D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Весна – самое прекрасное время для поездки в Японию! Распустившаяся по весне сакура приносит в Токио в праздничное настроение. Для жителей города цветущая сакура – это символ праздника, ностальгического и эстетического удовольствия или просто отличный повод устроить вечеринку. Все жители города хотят выйти на улицу и провести как можно больше времени под цветущими деревьями. </w:t>
            </w:r>
          </w:p>
          <w:p w:rsidR="00C24E6F" w:rsidRPr="001B521D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1B521D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Во время весенних каникул 2020 года Вы можете подарить себе и близким уникальное путешествие в загадочную восточную страну! Тур на сакуру с вылетом из Хабаровска и Владивостока подарит Вам массу ярких впечатлений, новых открытий и множество красивых фотографий Японии! Вы сможете увидеть самые главные и красивейшие достопримечательности Японии.</w:t>
            </w:r>
          </w:p>
          <w:p w:rsidR="00C24E6F" w:rsidRPr="001B521D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1B521D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Групповые туры в Японию на цветение сакуры формируются с вылетом из Владивостока </w:t>
            </w:r>
          </w:p>
          <w:p w:rsidR="00C24E6F" w:rsidRPr="00803844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color w:val="00B050"/>
                <w:sz w:val="18"/>
                <w:szCs w:val="18"/>
                <w:lang w:eastAsia="zh-CN"/>
              </w:rPr>
            </w:pPr>
            <w:r w:rsidRPr="00803844">
              <w:rPr>
                <w:rFonts w:ascii="Calibri" w:eastAsia="MS Mincho" w:hAnsi="Calibri" w:cs="Times New Roman"/>
                <w:b/>
                <w:bCs/>
                <w:color w:val="00B050"/>
                <w:sz w:val="18"/>
                <w:szCs w:val="18"/>
                <w:u w:val="single"/>
                <w:lang w:eastAsia="zh-CN"/>
              </w:rPr>
              <w:t xml:space="preserve">***Для </w:t>
            </w:r>
            <w:proofErr w:type="gramStart"/>
            <w:r w:rsidRPr="00803844">
              <w:rPr>
                <w:rFonts w:ascii="Calibri" w:eastAsia="MS Mincho" w:hAnsi="Calibri" w:cs="Times New Roman"/>
                <w:b/>
                <w:bCs/>
                <w:color w:val="00B050"/>
                <w:sz w:val="18"/>
                <w:szCs w:val="18"/>
                <w:u w:val="single"/>
                <w:lang w:eastAsia="zh-CN"/>
              </w:rPr>
              <w:t>группы</w:t>
            </w:r>
            <w:proofErr w:type="gramEnd"/>
            <w:r w:rsidRPr="00803844">
              <w:rPr>
                <w:rFonts w:ascii="Calibri" w:eastAsia="MS Mincho" w:hAnsi="Calibri" w:cs="Times New Roman"/>
                <w:b/>
                <w:bCs/>
                <w:color w:val="00B050"/>
                <w:sz w:val="18"/>
                <w:szCs w:val="18"/>
                <w:u w:val="single"/>
                <w:lang w:eastAsia="zh-CN"/>
              </w:rPr>
              <w:t xml:space="preserve"> вылетающей из Владивостока</w:t>
            </w:r>
            <w:r w:rsidRPr="00803844">
              <w:rPr>
                <w:rFonts w:ascii="Calibri" w:eastAsia="MS Mincho" w:hAnsi="Calibri" w:cs="Times New Roman"/>
                <w:b/>
                <w:bCs/>
                <w:color w:val="00B050"/>
                <w:sz w:val="18"/>
                <w:szCs w:val="18"/>
                <w:lang w:eastAsia="zh-CN"/>
              </w:rPr>
              <w:t> </w:t>
            </w:r>
          </w:p>
          <w:p w:rsidR="00C24E6F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</w:pPr>
            <w:r w:rsidRPr="004328A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11:15 - 12:30 - Вылет из Владивостока в Токио рейсом SU 5480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 xml:space="preserve">14:30-15:30 - Встреча с гидом в зоне прилета около таблички </w:t>
            </w: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highlight w:val="yellow"/>
                <w:lang w:eastAsia="zh-CN"/>
              </w:rPr>
              <w:t>«Группа Вл</w:t>
            </w:r>
            <w:r>
              <w:rPr>
                <w:rFonts w:ascii="Calibri" w:eastAsia="MS Mincho" w:hAnsi="Calibri" w:cs="Times New Roman"/>
                <w:b/>
                <w:sz w:val="18"/>
                <w:szCs w:val="18"/>
                <w:highlight w:val="yellow"/>
                <w:lang w:eastAsia="zh-CN"/>
              </w:rPr>
              <w:t>адивосток 22</w:t>
            </w: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highlight w:val="yellow"/>
                <w:lang w:eastAsia="zh-CN"/>
              </w:rPr>
              <w:t>.03».</w:t>
            </w: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 </w:t>
            </w:r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Обмен Валюты.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16:00 - Переезд в отель на заказном автобусе.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17:30 - Заселение в отель</w:t>
            </w:r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.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i/>
                <w:iCs/>
                <w:sz w:val="18"/>
                <w:szCs w:val="18"/>
                <w:lang w:eastAsia="zh-CN"/>
              </w:rPr>
              <w:t>Время работы гида и заказного автобуса с 13:00 до 18:00.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sz w:val="18"/>
                <w:lang w:eastAsia="zh-CN"/>
              </w:rPr>
              <w:t>**Возможна экскурсия за дополнительную плату. 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color w:val="C00000"/>
                <w:sz w:val="18"/>
                <w:szCs w:val="18"/>
                <w:lang w:eastAsia="zh-CN"/>
              </w:rPr>
              <w:t xml:space="preserve">18:00-22:00  - ДОПОЛНИТЕЛЬНАЯ ЭКСКУРСИЯ  ВЕЧЕРНИЙ КРУИЗ «САМУРАЙСКИЙ КОРАБЛЬ»   С УЖИНОМ  </w:t>
            </w: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 xml:space="preserve">Стоимость 10 000 </w:t>
            </w:r>
            <w:proofErr w:type="spellStart"/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руб</w:t>
            </w:r>
            <w:proofErr w:type="spellEnd"/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/чел.</w:t>
            </w:r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 (при группе от 6 чел.) 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Ночной Токио — это удивительное зрелище. Город выглядит совершенно иначе, когда смотришь на него с воды. Это хорошая возможность увидеть Токио с нового ракурса и полюбить его еще сильнее. Вы совершите незабываемый круиз на исторической копии прогулочной лодки феодалов эпохи </w:t>
            </w:r>
            <w:proofErr w:type="spellStart"/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Эдо</w:t>
            </w:r>
            <w:proofErr w:type="spellEnd"/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, где гости сидят </w:t>
            </w:r>
            <w:proofErr w:type="gramStart"/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на</w:t>
            </w:r>
            <w:proofErr w:type="gramEnd"/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татами и наслаждаются пейзажами за окном. Кроме того, Вы увидите шоу,  стилизованное под театр "кабуки". Красочное представление  подарит вам наилучшие впечатления о богатстве и уникальности японской культуры. После шоу Вы сможете сфотографироваться с артистами театра.   В экскурсию включен ужин на борту корабля.  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Включено:</w:t>
            </w:r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 русскоговорящий гид, входной билет на круиз, транспортные расходы, ужин.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Гид, общественный транспорт 18:00-22:00 (Ужин).</w:t>
            </w:r>
          </w:p>
          <w:p w:rsidR="00C24E6F" w:rsidRPr="00FE6E99" w:rsidRDefault="00C24E6F" w:rsidP="00A41F81">
            <w:pPr>
              <w:suppressAutoHyphens/>
              <w:spacing w:after="180" w:line="240" w:lineRule="auto"/>
              <w:ind w:right="91"/>
              <w:jc w:val="both"/>
              <w:rPr>
                <w:rFonts w:eastAsia="Times New Roman" w:cstheme="minorHAnsi"/>
                <w:color w:val="FF0000"/>
                <w:sz w:val="18"/>
                <w:szCs w:val="18"/>
              </w:rPr>
            </w:pPr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>*Ночь в отеле 3 звезды “</w:t>
            </w:r>
            <w:proofErr w:type="spellStart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>Toyoko</w:t>
            </w:r>
            <w:proofErr w:type="spellEnd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>Inn</w:t>
            </w:r>
            <w:proofErr w:type="spellEnd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>Tokyo</w:t>
            </w:r>
            <w:proofErr w:type="spellEnd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>Shinagawa</w:t>
            </w:r>
            <w:proofErr w:type="spellEnd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>Konan-guchi</w:t>
            </w:r>
            <w:proofErr w:type="spellEnd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>Tennozu</w:t>
            </w:r>
            <w:proofErr w:type="spellEnd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>Isle</w:t>
            </w:r>
            <w:proofErr w:type="spellEnd"/>
            <w:r w:rsidRPr="00FE6E99"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  <w:t>"</w:t>
            </w:r>
          </w:p>
        </w:tc>
      </w:tr>
      <w:tr w:rsidR="00C24E6F" w:rsidRPr="00FE6E99" w:rsidTr="00A41F81">
        <w:trPr>
          <w:trHeight w:val="404"/>
        </w:trPr>
        <w:tc>
          <w:tcPr>
            <w:tcW w:w="3687" w:type="dxa"/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A41F81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eastAsia="Times New Roman" w:cstheme="minorHAnsi"/>
                <w:sz w:val="18"/>
                <w:szCs w:val="18"/>
                <w:highlight w:val="yellow"/>
                <w:lang w:eastAsia="ar-SA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ДЕНЬ 2</w:t>
            </w: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24E6F" w:rsidRPr="00FE6E99" w:rsidRDefault="00C24E6F" w:rsidP="00A41F81">
            <w:pPr>
              <w:suppressAutoHyphens/>
              <w:jc w:val="center"/>
              <w:rPr>
                <w:rFonts w:eastAsia="Times New Roman" w:cstheme="minorHAnsi"/>
                <w:b/>
                <w:sz w:val="18"/>
                <w:szCs w:val="18"/>
                <w:highlight w:val="yellow"/>
                <w:lang w:eastAsia="ar-SA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2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3 марта 2020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/Понедельник – </w:t>
            </w:r>
            <w:proofErr w:type="spellStart"/>
            <w:proofErr w:type="gramStart"/>
            <w:r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Хаконе</w:t>
            </w:r>
            <w:proofErr w:type="spellEnd"/>
            <w:proofErr w:type="gramEnd"/>
          </w:p>
        </w:tc>
      </w:tr>
      <w:tr w:rsidR="00C24E6F" w:rsidRPr="00FE6E99" w:rsidTr="00A41F81">
        <w:trPr>
          <w:trHeight w:val="798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A41F81">
            <w:pPr>
              <w:spacing w:after="0" w:line="240" w:lineRule="auto"/>
              <w:rPr>
                <w:rFonts w:eastAsia="MS Mincho" w:cstheme="minorHAnsi"/>
                <w:sz w:val="18"/>
                <w:szCs w:val="18"/>
                <w:highlight w:val="yellow"/>
                <w:lang w:val="en-US" w:eastAsia="zh-CN"/>
              </w:rPr>
            </w:pPr>
            <w:r w:rsidRPr="00563233">
              <w:rPr>
                <w:rFonts w:eastAsia="MS Mincho" w:cstheme="minorHAnsi"/>
                <w:noProof/>
                <w:sz w:val="18"/>
                <w:szCs w:val="18"/>
                <w:highlight w:val="yellow"/>
              </w:rPr>
              <w:lastRenderedPageBreak/>
              <w:drawing>
                <wp:inline distT="0" distB="0" distL="0" distR="0" wp14:anchorId="49ECBA91" wp14:editId="19BE29AA">
                  <wp:extent cx="2320084" cy="2305050"/>
                  <wp:effectExtent l="0" t="0" r="4445" b="0"/>
                  <wp:docPr id="17" name="Рисунок 17" descr="sakura (3)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kura (3)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084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233">
              <w:rPr>
                <w:rFonts w:eastAsia="MS Mincho" w:cstheme="minorHAnsi"/>
                <w:noProof/>
                <w:sz w:val="18"/>
                <w:szCs w:val="18"/>
              </w:rPr>
              <w:drawing>
                <wp:inline distT="0" distB="0" distL="0" distR="0" wp14:anchorId="2F512232" wp14:editId="56999DEC">
                  <wp:extent cx="2324100" cy="1400175"/>
                  <wp:effectExtent l="0" t="0" r="0" b="9525"/>
                  <wp:docPr id="19" name="Рисунок 19" descr="hak (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k (3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6" cy="140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233">
              <w:rPr>
                <w:rFonts w:eastAsia="MS Mincho" w:cstheme="minorHAnsi"/>
                <w:noProof/>
                <w:sz w:val="18"/>
                <w:szCs w:val="18"/>
                <w:highlight w:val="yellow"/>
              </w:rPr>
              <w:drawing>
                <wp:inline distT="0" distB="0" distL="0" distR="0" wp14:anchorId="5E4C44B1" wp14:editId="2EF431F6">
                  <wp:extent cx="2310849" cy="1470992"/>
                  <wp:effectExtent l="0" t="0" r="0" b="0"/>
                  <wp:docPr id="18" name="Рисунок 18" descr="hakone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kone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291" cy="147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233">
              <w:rPr>
                <w:rFonts w:eastAsia="MS Mincho" w:cstheme="minorHAnsi"/>
                <w:noProof/>
                <w:sz w:val="18"/>
                <w:szCs w:val="18"/>
                <w:highlight w:val="yellow"/>
              </w:rPr>
              <w:drawing>
                <wp:inline distT="0" distB="0" distL="0" distR="0" wp14:anchorId="692D8747" wp14:editId="12AB91A0">
                  <wp:extent cx="2295525" cy="1447800"/>
                  <wp:effectExtent l="0" t="0" r="9525" b="0"/>
                  <wp:docPr id="20" name="Рисунок 20" descr="11707839_10206775525165292_882412828562516309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1707839_10206775525165292_882412828562516309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762" cy="145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07:00 – Завтрак в отеле.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08:30 – В холле отеля Вас ждет гид и путешествие в </w:t>
            </w:r>
            <w:proofErr w:type="spellStart"/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Хаконе</w:t>
            </w:r>
            <w:proofErr w:type="spellEnd"/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на комфортабельном автобусе!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10:30 – Прибытие в </w:t>
            </w:r>
            <w:proofErr w:type="spellStart"/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Хаконе</w:t>
            </w:r>
            <w:proofErr w:type="spellEnd"/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Парк </w:t>
            </w:r>
            <w:proofErr w:type="spellStart"/>
            <w:proofErr w:type="gramStart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Хаконе</w:t>
            </w:r>
            <w:proofErr w:type="spellEnd"/>
            <w:proofErr w:type="gramEnd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делится скоростным шоссе на две части: </w:t>
            </w:r>
            <w:proofErr w:type="spellStart"/>
            <w:proofErr w:type="gramStart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Хаконе</w:t>
            </w:r>
            <w:proofErr w:type="spellEnd"/>
            <w:proofErr w:type="gramEnd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- гигантская кальдера потухшего вулкана, в которой сейчас расположено горное озеро Аси, и район вокруг горы </w:t>
            </w:r>
            <w:proofErr w:type="spellStart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Фудзи</w:t>
            </w:r>
            <w:proofErr w:type="spellEnd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. В </w:t>
            </w:r>
            <w:proofErr w:type="spellStart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Хаконе</w:t>
            </w:r>
            <w:proofErr w:type="spellEnd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есть множество музеев, подвесные канатные дороги, вертолетные прогулки, фешенебельные отели и целые комплексы бань, величественный синтоистский Храм Дракона, прогулочные катера, изысканные рестораны, сувенирные лавки, сероводородные горячие источники, великолепная природа и чистый горный воздух.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10:50 –  Круиз по озеру Аси </w:t>
            </w:r>
            <w:r w:rsidRPr="006450C2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(включено в стоимость тура).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В кальдере потухшего вулкана образовалось великолепное горное озеро Аси (</w:t>
            </w:r>
            <w:proofErr w:type="spellStart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Ashi-no-ko</w:t>
            </w:r>
            <w:proofErr w:type="spellEnd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). Расположенное в национальном японском парке, озеро Аси является одной из главных достопримечательностей этого района. В его водах отражается гора </w:t>
            </w:r>
            <w:proofErr w:type="spellStart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Фудзи</w:t>
            </w:r>
            <w:proofErr w:type="spellEnd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, обрамленная узором стройных сосен, Вы сможете полюбоваться прекрасными пейзажами во время круиза по этому «кусочку рая» в горах.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12:00 –Канатная дорога </w:t>
            </w:r>
            <w:proofErr w:type="spellStart"/>
            <w:proofErr w:type="gramStart"/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Хаконе</w:t>
            </w:r>
            <w:proofErr w:type="spellEnd"/>
            <w:proofErr w:type="gramEnd"/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</w:t>
            </w:r>
            <w:r w:rsidRPr="006450C2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(включено в стоимость тура).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Всего за 7 минут с помощью комфортной и удобной канатной дороги Вы достигнете вершины горы. Общая протяженность канатной дороги 1800 метров. Во время подъема Вы сможете полюбоваться цепью гор </w:t>
            </w:r>
            <w:proofErr w:type="spellStart"/>
            <w:proofErr w:type="gramStart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Хаконе</w:t>
            </w:r>
            <w:proofErr w:type="spellEnd"/>
            <w:proofErr w:type="gramEnd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, озерами и лесом японских кедров.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12:30 – Прогулка по Долине  </w:t>
            </w:r>
            <w:proofErr w:type="spellStart"/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Овакудани</w:t>
            </w:r>
            <w:proofErr w:type="spellEnd"/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</w:t>
            </w:r>
            <w:r w:rsidRPr="006450C2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(включено в стоимость тура).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Долина </w:t>
            </w:r>
            <w:proofErr w:type="spellStart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Овакудани</w:t>
            </w:r>
            <w:proofErr w:type="spellEnd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образовалась в кальдере давно утихшего вулкана. По земным меркам произошло это сравнительно недавно — около 3 тысяч лет назад. Но сейсмическая активность в долине не прекращается. Здесь есть кипящие источники, извергаются горячие потоки и пар, всюду витает серный запах. Чтобы тепловая энергия кипящей серы не пропадала зря, местные жители научились отваривать в ней куриные яйца. Согласно древнему приданию, одно съеденное яйцо </w:t>
            </w:r>
            <w:proofErr w:type="spellStart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Овакудани</w:t>
            </w:r>
            <w:proofErr w:type="spellEnd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дарует человеку как минимум семь лет жизни.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color w:val="00B050"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b/>
                <w:bCs/>
                <w:i/>
                <w:iCs/>
                <w:color w:val="00B050"/>
                <w:sz w:val="18"/>
                <w:szCs w:val="18"/>
                <w:lang w:eastAsia="zh-CN"/>
              </w:rPr>
              <w:t>*ВАЖНО!!! </w:t>
            </w:r>
            <w:r w:rsidRPr="006450C2">
              <w:rPr>
                <w:rFonts w:ascii="Calibri" w:eastAsia="MS Mincho" w:hAnsi="Calibri" w:cs="Times New Roman"/>
                <w:b/>
                <w:i/>
                <w:iCs/>
                <w:color w:val="00B050"/>
                <w:sz w:val="18"/>
                <w:szCs w:val="18"/>
                <w:lang w:eastAsia="zh-CN"/>
              </w:rPr>
              <w:t xml:space="preserve">В случае, сейсмической активности долины </w:t>
            </w:r>
            <w:proofErr w:type="spellStart"/>
            <w:r w:rsidRPr="006450C2">
              <w:rPr>
                <w:rFonts w:ascii="Calibri" w:eastAsia="MS Mincho" w:hAnsi="Calibri" w:cs="Times New Roman"/>
                <w:b/>
                <w:i/>
                <w:iCs/>
                <w:color w:val="00B050"/>
                <w:sz w:val="18"/>
                <w:szCs w:val="18"/>
                <w:lang w:eastAsia="zh-CN"/>
              </w:rPr>
              <w:t>Овакудани</w:t>
            </w:r>
            <w:proofErr w:type="spellEnd"/>
            <w:r w:rsidRPr="006450C2">
              <w:rPr>
                <w:rFonts w:ascii="Calibri" w:eastAsia="MS Mincho" w:hAnsi="Calibri" w:cs="Times New Roman"/>
                <w:b/>
                <w:i/>
                <w:iCs/>
                <w:color w:val="00B050"/>
                <w:sz w:val="18"/>
                <w:szCs w:val="18"/>
                <w:lang w:eastAsia="zh-CN"/>
              </w:rPr>
              <w:t>, экскурсионные объекты могут быть изменены: канатная дорога "</w:t>
            </w:r>
            <w:proofErr w:type="spellStart"/>
            <w:r w:rsidRPr="006450C2">
              <w:rPr>
                <w:rFonts w:ascii="Calibri" w:eastAsia="MS Mincho" w:hAnsi="Calibri" w:cs="Times New Roman"/>
                <w:b/>
                <w:i/>
                <w:iCs/>
                <w:color w:val="00B050"/>
                <w:sz w:val="18"/>
                <w:szCs w:val="18"/>
                <w:lang w:eastAsia="zh-CN"/>
              </w:rPr>
              <w:t>Хаконе</w:t>
            </w:r>
            <w:proofErr w:type="spellEnd"/>
            <w:r w:rsidRPr="006450C2">
              <w:rPr>
                <w:rFonts w:ascii="Calibri" w:eastAsia="MS Mincho" w:hAnsi="Calibri" w:cs="Times New Roman"/>
                <w:b/>
                <w:i/>
                <w:iCs/>
                <w:color w:val="00B050"/>
                <w:sz w:val="18"/>
                <w:szCs w:val="18"/>
                <w:lang w:eastAsia="zh-CN"/>
              </w:rPr>
              <w:t>" на Канатную дорогу "</w:t>
            </w:r>
            <w:proofErr w:type="spellStart"/>
            <w:r w:rsidRPr="006450C2">
              <w:rPr>
                <w:rFonts w:ascii="Calibri" w:eastAsia="MS Mincho" w:hAnsi="Calibri" w:cs="Times New Roman"/>
                <w:b/>
                <w:i/>
                <w:iCs/>
                <w:color w:val="00B050"/>
                <w:sz w:val="18"/>
                <w:szCs w:val="18"/>
                <w:lang w:eastAsia="zh-CN"/>
              </w:rPr>
              <w:t>Камагатоке</w:t>
            </w:r>
            <w:proofErr w:type="spellEnd"/>
            <w:r w:rsidRPr="006450C2">
              <w:rPr>
                <w:rFonts w:ascii="Calibri" w:eastAsia="MS Mincho" w:hAnsi="Calibri" w:cs="Times New Roman"/>
                <w:b/>
                <w:i/>
                <w:iCs/>
                <w:color w:val="00B050"/>
                <w:sz w:val="18"/>
                <w:szCs w:val="18"/>
                <w:lang w:eastAsia="zh-CN"/>
              </w:rPr>
              <w:t xml:space="preserve">", долина </w:t>
            </w:r>
            <w:proofErr w:type="spellStart"/>
            <w:r w:rsidRPr="006450C2">
              <w:rPr>
                <w:rFonts w:ascii="Calibri" w:eastAsia="MS Mincho" w:hAnsi="Calibri" w:cs="Times New Roman"/>
                <w:b/>
                <w:i/>
                <w:iCs/>
                <w:color w:val="00B050"/>
                <w:sz w:val="18"/>
                <w:szCs w:val="18"/>
                <w:lang w:eastAsia="zh-CN"/>
              </w:rPr>
              <w:t>Овакудани</w:t>
            </w:r>
            <w:proofErr w:type="spellEnd"/>
            <w:r w:rsidRPr="006450C2">
              <w:rPr>
                <w:rFonts w:ascii="Calibri" w:eastAsia="MS Mincho" w:hAnsi="Calibri" w:cs="Times New Roman"/>
                <w:b/>
                <w:i/>
                <w:iCs/>
                <w:color w:val="00B050"/>
                <w:sz w:val="18"/>
                <w:szCs w:val="18"/>
                <w:lang w:eastAsia="zh-CN"/>
              </w:rPr>
              <w:t xml:space="preserve"> на Посещение панорамной площадки. 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13:30 – Обед в ресторане</w:t>
            </w:r>
            <w:r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(включено в стоимость тура)</w:t>
            </w: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14:30 - Музей под открытым небом </w:t>
            </w:r>
            <w:r w:rsidRPr="006450C2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(включено в стоимость тура).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Музей под Открытым Небом </w:t>
            </w:r>
            <w:proofErr w:type="spellStart"/>
            <w:proofErr w:type="gramStart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Хаконе</w:t>
            </w:r>
            <w:proofErr w:type="spellEnd"/>
            <w:proofErr w:type="gramEnd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передает гармоничное сочетание диких и искусственных творений - природных красот и искусства в разных его проявлениях. В парке музея Вас ждут интерактивные инсталляции, абстрактные скульптуры, а также галерея с работами Пабло Пикассо. Не говоря уже о фантастических видах на холмы и горы </w:t>
            </w:r>
            <w:proofErr w:type="spellStart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Хаконе</w:t>
            </w:r>
            <w:proofErr w:type="spellEnd"/>
            <w:r w:rsidRPr="006450C2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!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 xml:space="preserve">Специально для уставших посетителей в музее — </w:t>
            </w:r>
            <w:proofErr w:type="gramStart"/>
            <w:r w:rsidRPr="006450C2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бесплатный</w:t>
            </w:r>
            <w:proofErr w:type="gramEnd"/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онсэн</w:t>
            </w:r>
            <w:proofErr w:type="spellEnd"/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для ног </w:t>
            </w:r>
            <w:r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«</w:t>
            </w: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Аси-Ю</w:t>
            </w:r>
            <w:r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»</w:t>
            </w: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. </w:t>
            </w:r>
            <w:r w:rsidRPr="006450C2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Это неглубокая длинная канавка с обогащённой минералами водой из местных горячих источников</w:t>
            </w: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16:30 – Убытие в отель.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18:30- Прибытие в отель.</w:t>
            </w:r>
          </w:p>
          <w:p w:rsidR="00C24E6F" w:rsidRPr="006450C2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6450C2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 </w:t>
            </w:r>
            <w:r w:rsidRPr="006450C2">
              <w:rPr>
                <w:rFonts w:ascii="Calibri" w:eastAsia="MS Mincho" w:hAnsi="Calibri" w:cs="Times New Roman"/>
                <w:i/>
                <w:iCs/>
                <w:sz w:val="18"/>
                <w:szCs w:val="18"/>
                <w:lang w:eastAsia="zh-CN"/>
              </w:rPr>
              <w:t>Время работы гида и заказного автобуса с 08:30 до 18:30.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color w:val="FF0000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>*Ночь в отеле 3 звезды “</w:t>
            </w:r>
            <w:proofErr w:type="spellStart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>Toyoko</w:t>
            </w:r>
            <w:proofErr w:type="spellEnd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>Inn</w:t>
            </w:r>
            <w:proofErr w:type="spellEnd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>Tokyo</w:t>
            </w:r>
            <w:proofErr w:type="spellEnd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>Shinagawa</w:t>
            </w:r>
            <w:proofErr w:type="spellEnd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>Konan-guchi</w:t>
            </w:r>
            <w:proofErr w:type="spellEnd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>Tennozu</w:t>
            </w:r>
            <w:proofErr w:type="spellEnd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>Isle</w:t>
            </w:r>
            <w:proofErr w:type="spellEnd"/>
            <w:r w:rsidRPr="00FE6E99">
              <w:rPr>
                <w:rFonts w:ascii="Calibri" w:eastAsia="MS Mincho" w:hAnsi="Calibri" w:cs="Times New Roman"/>
                <w:i/>
                <w:color w:val="FF0000"/>
                <w:sz w:val="18"/>
                <w:szCs w:val="18"/>
                <w:u w:val="single"/>
                <w:lang w:eastAsia="zh-CN"/>
              </w:rPr>
              <w:t>"</w:t>
            </w:r>
          </w:p>
        </w:tc>
      </w:tr>
      <w:tr w:rsidR="00C24E6F" w:rsidRPr="00FE6E99" w:rsidTr="00A41F81">
        <w:trPr>
          <w:trHeight w:val="449"/>
        </w:trPr>
        <w:tc>
          <w:tcPr>
            <w:tcW w:w="3687" w:type="dxa"/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A41F81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highlight w:val="yellow"/>
                <w:lang w:eastAsia="ar-SA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ДЕНЬ 3</w:t>
            </w:r>
          </w:p>
        </w:tc>
        <w:tc>
          <w:tcPr>
            <w:tcW w:w="6945" w:type="dxa"/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A41F81">
            <w:pPr>
              <w:pageBreakBefore/>
              <w:widowControl w:val="0"/>
              <w:suppressAutoHyphens/>
              <w:spacing w:before="100" w:beforeAutospacing="1" w:after="100" w:afterAutospacing="1" w:line="240" w:lineRule="atLeast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highlight w:val="yellow"/>
                <w:lang w:eastAsia="ar-SA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2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4 марта 2020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 xml:space="preserve">/ Вторник – 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Йокогама</w:t>
            </w:r>
          </w:p>
        </w:tc>
      </w:tr>
      <w:tr w:rsidR="00C24E6F" w:rsidRPr="00FE6E99" w:rsidTr="00A41F81">
        <w:trPr>
          <w:trHeight w:val="2074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5C7738" w:rsidRDefault="00C24E6F" w:rsidP="00A41F81">
            <w:pPr>
              <w:spacing w:after="0" w:line="240" w:lineRule="auto"/>
              <w:rPr>
                <w:rFonts w:eastAsia="MS Mincho" w:cstheme="minorHAnsi"/>
                <w:sz w:val="18"/>
                <w:szCs w:val="18"/>
                <w:highlight w:val="yellow"/>
                <w:lang w:eastAsia="zh-CN"/>
              </w:rPr>
            </w:pPr>
            <w:r w:rsidRPr="00FE6E99">
              <w:rPr>
                <w:rFonts w:ascii="Calibri" w:eastAsia="Times New Roman" w:hAnsi="Calibri" w:cs="Calibri"/>
                <w:b/>
                <w:bCs/>
                <w:noProof/>
                <w:color w:val="404040"/>
                <w:sz w:val="24"/>
                <w:szCs w:val="20"/>
              </w:rPr>
              <w:drawing>
                <wp:inline distT="0" distB="0" distL="0" distR="0" wp14:anchorId="5AFE7101" wp14:editId="6E4210F2">
                  <wp:extent cx="2289207" cy="1242391"/>
                  <wp:effectExtent l="0" t="0" r="0" b="0"/>
                  <wp:docPr id="9" name="Рисунок 9" descr="_image1_1_i-bHcA142457435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_image1_1_i-bHcA1424574356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463" cy="125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E99">
              <w:rPr>
                <w:rFonts w:eastAsia="MS Mincho" w:cstheme="minorHAnsi"/>
                <w:b/>
                <w:bCs/>
                <w:noProof/>
                <w:color w:val="404040"/>
                <w:sz w:val="18"/>
                <w:szCs w:val="18"/>
              </w:rPr>
              <w:drawing>
                <wp:inline distT="0" distB="0" distL="0" distR="0" wp14:anchorId="77910F18" wp14:editId="12FCFD3D">
                  <wp:extent cx="2333017" cy="1381539"/>
                  <wp:effectExtent l="0" t="0" r="0" b="9525"/>
                  <wp:docPr id="10" name="Рисунок 10" descr="03306ebb-99ea-11e6-80db-00152a2d9c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3306ebb-99ea-11e6-80db-00152a2d9c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656" cy="138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738">
              <w:rPr>
                <w:rFonts w:eastAsia="MS Mincho" w:cstheme="minorHAnsi"/>
                <w:noProof/>
                <w:sz w:val="18"/>
                <w:szCs w:val="18"/>
                <w:highlight w:val="yellow"/>
              </w:rPr>
              <w:lastRenderedPageBreak/>
              <w:drawing>
                <wp:inline distT="0" distB="0" distL="0" distR="0" wp14:anchorId="0E8BC7D5" wp14:editId="237DF279">
                  <wp:extent cx="2324100" cy="1504950"/>
                  <wp:effectExtent l="0" t="0" r="0" b="0"/>
                  <wp:docPr id="21" name="Рисунок 21" descr="IS099O9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S099O9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863" cy="150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E99">
              <w:rPr>
                <w:rFonts w:eastAsia="MS Mincho" w:cstheme="minorHAnsi"/>
                <w:b/>
                <w:bCs/>
                <w:noProof/>
                <w:color w:val="404040"/>
                <w:sz w:val="18"/>
                <w:szCs w:val="18"/>
              </w:rPr>
              <w:drawing>
                <wp:inline distT="0" distB="0" distL="0" distR="0" wp14:anchorId="31CBD95C" wp14:editId="745E6A3F">
                  <wp:extent cx="2305050" cy="1295400"/>
                  <wp:effectExtent l="0" t="0" r="0" b="0"/>
                  <wp:docPr id="12" name="Рисунок 12" descr="sakura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akura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956" cy="130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E99">
              <w:rPr>
                <w:rFonts w:eastAsia="MS Mincho" w:cstheme="minorHAnsi"/>
                <w:b/>
                <w:bCs/>
                <w:noProof/>
                <w:color w:val="404040"/>
                <w:sz w:val="18"/>
                <w:szCs w:val="18"/>
              </w:rPr>
              <w:drawing>
                <wp:inline distT="0" distB="0" distL="0" distR="0" wp14:anchorId="651EEC32" wp14:editId="6E5816FF">
                  <wp:extent cx="2314403" cy="1266825"/>
                  <wp:effectExtent l="0" t="0" r="0" b="0"/>
                  <wp:docPr id="11" name="Рисунок 11" descr="yoko (1)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oko (1)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312" cy="127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lastRenderedPageBreak/>
              <w:t>07:00 –Завтрак в отеле.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09:00 –В холле отеля Вас ждет гид экскурсия в город Йокогама на заказном автобусе.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Йокогама – мегаполис, который расположен в самом сердце Японии на побережье Тихого океана. Это второй по численности населения город страны с 3,7 миллионами жителей. Город поражает своей ультрасовременной архитектурой и бурным ритмом жизни, за что и получил полуофициальное прозвище «города, который никогда не спит».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10:00 - Парк </w:t>
            </w:r>
            <w:proofErr w:type="spellStart"/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Санкэйэн</w:t>
            </w:r>
            <w:proofErr w:type="spellEnd"/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 </w:t>
            </w:r>
            <w:r w:rsidRPr="00563233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(включено в стоимость тура).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proofErr w:type="spellStart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Санкэйэн</w:t>
            </w:r>
            <w:proofErr w:type="spellEnd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— это огромный парк в японском стиле, который был построен и открыт в 1904 году, его площадь составляет 175,000 м². Изначально парк принадлежал богатому торговцу шелком по имени </w:t>
            </w:r>
            <w:proofErr w:type="spellStart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Томитаро</w:t>
            </w:r>
            <w:proofErr w:type="spellEnd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Хара</w:t>
            </w:r>
            <w:proofErr w:type="spellEnd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, однако в 1906 году его открыли для посещения.</w:t>
            </w:r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br/>
              <w:t xml:space="preserve">Здесь можно найти исторические здания, свезенные со всей Японии. Помимо интересных традиционных построек вы также насладитесь прудом, бамбуковой рощей, небольшими каналами, цветами, мостами и прекрасными тропками, которые навеивают такое ощущение, словно вы находитесь в </w:t>
            </w:r>
            <w:proofErr w:type="spellStart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Киото</w:t>
            </w:r>
            <w:proofErr w:type="gramStart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.С</w:t>
            </w:r>
            <w:proofErr w:type="spellEnd"/>
            <w:proofErr w:type="gramEnd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конца марта по начало апреля в саду </w:t>
            </w:r>
            <w:proofErr w:type="spellStart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Санкэйэн</w:t>
            </w:r>
            <w:proofErr w:type="spellEnd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расцветает сакура.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12:00 - Корабль-музей </w:t>
            </w:r>
            <w:proofErr w:type="spellStart"/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Хикава</w:t>
            </w:r>
            <w:proofErr w:type="spellEnd"/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Мару</w:t>
            </w:r>
            <w:proofErr w:type="spellEnd"/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</w:t>
            </w:r>
            <w:r w:rsidRPr="00563233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(включено в стоимость тура).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Легендарный океанский лайнер длиной 163 метра, который стоит у набережной </w:t>
            </w:r>
            <w:proofErr w:type="spellStart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lastRenderedPageBreak/>
              <w:t>Ямасита-коэн</w:t>
            </w:r>
            <w:proofErr w:type="spellEnd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в Йокогаме. Его называют Королевой Тихого океана, поскольку лайнер бороздил просторы океана целых тридцать лет. Известными пассажирами </w:t>
            </w:r>
            <w:proofErr w:type="spellStart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Hikawa</w:t>
            </w:r>
            <w:proofErr w:type="spellEnd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Maru</w:t>
            </w:r>
            <w:proofErr w:type="spellEnd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были Чарли Чаплин и основатель дзюдо </w:t>
            </w:r>
            <w:proofErr w:type="spellStart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Дзигоро</w:t>
            </w:r>
            <w:proofErr w:type="spellEnd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Кано</w:t>
            </w:r>
            <w:proofErr w:type="spellEnd"/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Сегодня же, это красивый музей, который очень изысканно оформлен и прекрасен внутри. Вы совершите экскурсию во времени и окунетесь в мир аристократии ушедшего столетия.  Вы сможете прогуляться по открытой палубе, наслаждаясь морским бризом, спуститься во внутреннюю часть судна и своими глазами увидеть выдержанный, но в то же время и элегантный интерьер пассажирских кают, рассмотреть многообразные музейные экспонаты.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13:30 – Морская прогулка по заливу с видом на город Йокогама </w:t>
            </w:r>
            <w:r w:rsidRPr="00563233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(включено в стоимость тура).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Морские прогулки по Токийскому заливу особенно популярны среди японцев и иностранных туристов. Морское путешествие захватывает самые привлекательные прибрежные пейзажи города Йокогама.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14:00 - Обед в ресторане </w:t>
            </w:r>
            <w:r w:rsidRPr="00563233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(включено в стоимость тура).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15:00 - Порт Будущего</w:t>
            </w:r>
            <w:r w:rsidRPr="00563233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 </w:t>
            </w:r>
            <w:r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«</w:t>
            </w:r>
            <w:proofErr w:type="spellStart"/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Минато</w:t>
            </w:r>
            <w:proofErr w:type="spellEnd"/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Мирай</w:t>
            </w:r>
            <w:proofErr w:type="spellEnd"/>
            <w:r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»</w:t>
            </w:r>
            <w:r w:rsidRPr="00563233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 xml:space="preserve"> (по желанию шоппинг, парк аттракционов). 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Название этого района можно перевести как "Порт будущего" - и оно ему подходит как нельзя лучше. Здесь впервые были реализованы самые смелые проекты - созданы искусственные острова, сооружено самое высокое в Японии здание, открыт ажурный подвесной мост и гигантское колесо обозрения, запущены поезда магнитной левитации.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17:00 - Башня </w:t>
            </w:r>
            <w:proofErr w:type="spellStart"/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Лендмарк</w:t>
            </w:r>
            <w:proofErr w:type="spellEnd"/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Тауэр </w:t>
            </w:r>
            <w:r w:rsidRPr="00563233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(включено в стоимость тура).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Высочайшее здание Йокогамы и третье по высоте сооружение в Японии. Высота здания— 296,3 м. Строительство здания было закончено в 1993 году. На небоскрёбе расположена самая высокая обзорная площадка в стране.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19:00 – Прибытие в отель.</w:t>
            </w:r>
          </w:p>
          <w:p w:rsidR="00C24E6F" w:rsidRPr="0056323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563233">
              <w:rPr>
                <w:rFonts w:ascii="Calibri" w:eastAsia="MS Mincho" w:hAnsi="Calibri" w:cs="Times New Roman"/>
                <w:i/>
                <w:iCs/>
                <w:sz w:val="18"/>
                <w:szCs w:val="18"/>
                <w:lang w:eastAsia="zh-CN"/>
              </w:rPr>
              <w:t>Время работы гида и заказного автобуса с 09:00-19:00</w:t>
            </w:r>
            <w:r w:rsidRPr="00563233">
              <w:rPr>
                <w:rFonts w:ascii="Calibri" w:eastAsia="MS Mincho" w:hAnsi="Calibri" w:cs="Times New Roman"/>
                <w:b/>
                <w:i/>
                <w:iCs/>
                <w:sz w:val="18"/>
                <w:szCs w:val="18"/>
                <w:lang w:eastAsia="zh-CN"/>
              </w:rPr>
              <w:t>.</w:t>
            </w:r>
          </w:p>
          <w:p w:rsidR="00C24E6F" w:rsidRPr="00FE6E99" w:rsidRDefault="00C24E6F" w:rsidP="00A41F81">
            <w:pPr>
              <w:suppressAutoHyphens/>
              <w:spacing w:after="0"/>
              <w:jc w:val="both"/>
              <w:rPr>
                <w:rFonts w:eastAsia="Times New Roman" w:cstheme="minorHAnsi"/>
                <w:bCs/>
                <w:color w:val="404040"/>
                <w:sz w:val="18"/>
                <w:szCs w:val="18"/>
                <w:lang w:eastAsia="ar-SA"/>
              </w:rPr>
            </w:pPr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>*Ночь в отеле 3 * “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>Toyoko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>Inn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>Tokyo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>Shinagawa-eki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>Konan-guchi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>Tennozu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 xml:space="preserve"> </w:t>
            </w:r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val="en-US" w:eastAsia="ar-SA"/>
              </w:rPr>
              <w:t>Isle</w:t>
            </w:r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ar-SA"/>
              </w:rPr>
              <w:t>"</w:t>
            </w:r>
          </w:p>
        </w:tc>
      </w:tr>
      <w:tr w:rsidR="00C24E6F" w:rsidRPr="00FE6E99" w:rsidTr="00A41F81">
        <w:trPr>
          <w:trHeight w:val="283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A41F81">
            <w:pPr>
              <w:spacing w:after="0" w:line="240" w:lineRule="auto"/>
              <w:jc w:val="center"/>
              <w:rPr>
                <w:rFonts w:eastAsia="MS Mincho" w:cstheme="minorHAnsi"/>
                <w:noProof/>
                <w:sz w:val="18"/>
                <w:szCs w:val="18"/>
              </w:rPr>
            </w:pPr>
            <w:r w:rsidRPr="00FE6E99">
              <w:rPr>
                <w:rFonts w:eastAsia="MS Mincho" w:cstheme="minorHAnsi"/>
                <w:b/>
                <w:bCs/>
                <w:sz w:val="18"/>
                <w:szCs w:val="18"/>
                <w:lang w:eastAsia="zh-CN"/>
              </w:rPr>
              <w:lastRenderedPageBreak/>
              <w:t>ДЕНЬ 4</w:t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A41F81">
            <w:pPr>
              <w:keepNext/>
              <w:suppressAutoHyphens/>
              <w:jc w:val="center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2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5 марта  2020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 xml:space="preserve">/Среда - 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Токио</w:t>
            </w:r>
          </w:p>
        </w:tc>
      </w:tr>
      <w:tr w:rsidR="00C24E6F" w:rsidRPr="00FE6E99" w:rsidTr="00A41F81">
        <w:trPr>
          <w:trHeight w:val="6734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A41F81">
            <w:pPr>
              <w:spacing w:after="0" w:line="240" w:lineRule="auto"/>
              <w:jc w:val="center"/>
              <w:rPr>
                <w:rFonts w:eastAsia="MS Mincho" w:cstheme="minorHAnsi"/>
                <w:b/>
                <w:bCs/>
                <w:color w:val="404040"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47736DD" wp14:editId="2C808A49">
                  <wp:extent cx="2311994" cy="1543050"/>
                  <wp:effectExtent l="0" t="0" r="0" b="0"/>
                  <wp:docPr id="22" name="Рисунок 22" descr="1-RzQFtQCWWs61bW6fKClJd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-RzQFtQCWWs61bW6fKClJd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84" cy="154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738">
              <w:rPr>
                <w:rFonts w:eastAsia="MS Mincho" w:cstheme="minorHAnsi"/>
                <w:b/>
                <w:bCs/>
                <w:noProof/>
                <w:color w:val="404040"/>
                <w:sz w:val="18"/>
                <w:szCs w:val="18"/>
              </w:rPr>
              <w:drawing>
                <wp:inline distT="0" distB="0" distL="0" distR="0" wp14:anchorId="5A45EFBB" wp14:editId="480AB146">
                  <wp:extent cx="2383870" cy="1343025"/>
                  <wp:effectExtent l="0" t="0" r="0" b="0"/>
                  <wp:docPr id="23" name="Рисунок 23" descr="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52" cy="134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738">
              <w:rPr>
                <w:rFonts w:eastAsia="MS Mincho" w:cstheme="minorHAnsi"/>
                <w:b/>
                <w:bCs/>
                <w:noProof/>
                <w:color w:val="404040"/>
                <w:sz w:val="18"/>
                <w:szCs w:val="18"/>
              </w:rPr>
              <w:drawing>
                <wp:inline distT="0" distB="0" distL="0" distR="0" wp14:anchorId="5D3FAA30" wp14:editId="6E70D285">
                  <wp:extent cx="2524051" cy="1419225"/>
                  <wp:effectExtent l="0" t="0" r="0" b="0"/>
                  <wp:docPr id="25" name="Рисунок 25" descr="mcover-1-1140x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over-1-1140x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503" cy="14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07:00 –Завтрак в отеле.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09:00 –В холле отеля Вас ждет гид и обзорная экскурсия по городу Токио на заказном автобусе.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10:00- Любование сакурой в Национальном парке </w:t>
            </w:r>
            <w:proofErr w:type="spellStart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Синдзюку</w:t>
            </w:r>
            <w:proofErr w:type="spellEnd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Гёэн</w:t>
            </w:r>
            <w:proofErr w:type="spellEnd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(</w:t>
            </w:r>
            <w:r w:rsidRPr="005C7738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включено в стоимость тура).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Более ста лет назад земли, на которых расположился парк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Синдзюку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Гёэн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, были пожалованы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Токугавой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его вассалу —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Даймё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Киёнари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Найто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. Сегодня это один из самых роскошных парков Токио — жемчужина садового искусства эпохи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Мэйдзи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В парке произрастает более 20 тысяч деревьев. Из них 1300 — разные виды сакуры. Именно поэтому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Синдзюку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Гёэн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любят посещать весной во время её цветения.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Парк достаточно большой, и в нем несложно найти тихое спокойное место. Это популярное место для любования сакурой всей семьей, поэтому здесь нечасто устраивают шумные вечеринки.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13:00 - Обед в ресторане </w:t>
            </w:r>
            <w:r w:rsidRPr="005C7738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(включено в стоимость тура).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14:00 - Район небоскребов </w:t>
            </w:r>
            <w:proofErr w:type="spellStart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Синдзюку</w:t>
            </w:r>
            <w:proofErr w:type="spellEnd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и смотровая площадка Токийской мэрии </w:t>
            </w:r>
            <w:r w:rsidRPr="005C7738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(включено в стоимость тура).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Обзорные площадки расположены на высоте 202 метров. До 2007 года башни были самыми высокими строениями в столице - их высота составляет 243 метра. В хорошую погоду с площадок открывается вид на величественный вулкан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Фудзи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, Токийское Небесное Древо, Храм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Мэйдзи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, Токийский купол.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15:30– Храм </w:t>
            </w:r>
            <w:proofErr w:type="spellStart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Мейдзи-дзингу</w:t>
            </w:r>
            <w:proofErr w:type="spellEnd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 </w:t>
            </w:r>
            <w:r w:rsidRPr="005C7738">
              <w:rPr>
                <w:rFonts w:ascii="Calibri" w:eastAsia="MS Mincho" w:hAnsi="Calibri" w:cs="Times New Roman"/>
                <w:bCs/>
                <w:sz w:val="18"/>
                <w:szCs w:val="18"/>
                <w:lang w:eastAsia="zh-CN"/>
              </w:rPr>
              <w:t>(включено в стоимость тура).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Крупнейший синтоистский храм Японии, спрятанный в глубине парка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Йойоги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. Вокруг святилища разбит парк, в котором произрастают деревья со всей Японии: от гинкго до кипарисов и сакуры.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16:30 - </w:t>
            </w:r>
            <w:proofErr w:type="spellStart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Харадзюку</w:t>
            </w:r>
            <w:proofErr w:type="spellEnd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. Шоппинг на торговой улице </w:t>
            </w:r>
            <w:proofErr w:type="spellStart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Такесита</w:t>
            </w:r>
            <w:proofErr w:type="spellEnd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Дори</w:t>
            </w:r>
            <w:proofErr w:type="spellEnd"/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Харадзюку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— это настоящий эпицентр уличной моды. Взрыв цветов, фактур и эксцентричности достигает своей кульминации в этом небольшом квартале, где находится наибольшее скопление бутиков и торговых центров на любой вкус.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19:00 – Прибытие в отель.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i/>
                <w:iCs/>
                <w:sz w:val="18"/>
                <w:szCs w:val="18"/>
                <w:lang w:eastAsia="zh-CN"/>
              </w:rPr>
              <w:t>Время работы гида и заказного автобуса с 09:00-19:00.</w:t>
            </w:r>
          </w:p>
          <w:p w:rsidR="00C24E6F" w:rsidRPr="00FE6E99" w:rsidRDefault="00C24E6F" w:rsidP="00A41F81">
            <w:pPr>
              <w:spacing w:after="0" w:line="240" w:lineRule="auto"/>
              <w:rPr>
                <w:rFonts w:eastAsia="Times New Roman" w:cstheme="minorHAnsi"/>
                <w:bCs/>
                <w:i/>
                <w:color w:val="FF0000"/>
                <w:u w:val="single"/>
                <w:lang w:eastAsia="zh-CN"/>
              </w:rPr>
            </w:pPr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*Ночь в отеле 3 звезды “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Toyoko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Inn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Tokyo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Shinagawa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Konan-guchi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Tennozu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Isle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"</w:t>
            </w:r>
          </w:p>
        </w:tc>
      </w:tr>
      <w:tr w:rsidR="00C24E6F" w:rsidRPr="00FE6E99" w:rsidTr="00A41F81">
        <w:trPr>
          <w:trHeight w:val="283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A41F81">
            <w:pPr>
              <w:spacing w:after="0" w:line="240" w:lineRule="auto"/>
              <w:jc w:val="center"/>
              <w:rPr>
                <w:rFonts w:eastAsia="MS Mincho" w:cstheme="minorHAnsi"/>
                <w:b/>
                <w:bCs/>
                <w:sz w:val="18"/>
                <w:szCs w:val="18"/>
                <w:lang w:eastAsia="zh-CN"/>
              </w:rPr>
            </w:pPr>
            <w:r w:rsidRPr="00FE6E99">
              <w:rPr>
                <w:rFonts w:eastAsia="MS Mincho" w:cstheme="minorHAnsi"/>
                <w:b/>
                <w:bCs/>
                <w:sz w:val="18"/>
                <w:szCs w:val="18"/>
                <w:lang w:eastAsia="zh-CN"/>
              </w:rPr>
              <w:t>ДЕНЬ 5 – ДЕНЬ 7</w:t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A41F81">
            <w:pPr>
              <w:keepNext/>
              <w:suppressAutoHyphens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2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6 марта - 28 марта 2020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/Четверг - Суббота – Токио</w:t>
            </w:r>
          </w:p>
        </w:tc>
      </w:tr>
      <w:tr w:rsidR="00C24E6F" w:rsidRPr="00FE6E99" w:rsidTr="00A41F81">
        <w:trPr>
          <w:trHeight w:val="508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A41F81">
            <w:pPr>
              <w:spacing w:after="0" w:line="240" w:lineRule="auto"/>
              <w:rPr>
                <w:rFonts w:eastAsia="MS Mincho" w:cstheme="minorHAnsi"/>
                <w:b/>
                <w:bCs/>
                <w:color w:val="404040"/>
                <w:sz w:val="18"/>
                <w:szCs w:val="18"/>
                <w:lang w:eastAsia="zh-CN"/>
              </w:rPr>
            </w:pPr>
            <w:r w:rsidRPr="005C7738">
              <w:rPr>
                <w:rFonts w:eastAsia="MS Mincho" w:cstheme="minorHAnsi"/>
                <w:b/>
                <w:bCs/>
                <w:noProof/>
                <w:color w:val="404040"/>
                <w:sz w:val="18"/>
                <w:szCs w:val="18"/>
              </w:rPr>
              <w:lastRenderedPageBreak/>
              <w:drawing>
                <wp:inline distT="0" distB="0" distL="0" distR="0" wp14:anchorId="79492569" wp14:editId="062D18F8">
                  <wp:extent cx="2313737" cy="1666875"/>
                  <wp:effectExtent l="0" t="0" r="0" b="0"/>
                  <wp:docPr id="26" name="Рисунок 26" descr="03B8B6170000044D-3622451-image-a-26_1473269109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3B8B6170000044D-3622451-image-a-26_1473269109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351" cy="166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E99">
              <w:rPr>
                <w:rFonts w:cs="Calibri"/>
                <w:b/>
                <w:bCs/>
                <w:noProof/>
                <w:color w:val="404040" w:themeColor="text1" w:themeTint="BF"/>
                <w:sz w:val="24"/>
                <w:szCs w:val="20"/>
              </w:rPr>
              <w:drawing>
                <wp:inline distT="0" distB="0" distL="0" distR="0" wp14:anchorId="0B23A442" wp14:editId="71613A5C">
                  <wp:extent cx="2333625" cy="1533525"/>
                  <wp:effectExtent l="0" t="0" r="0" b="0"/>
                  <wp:docPr id="15" name="Рисунок 15" descr="Kamakura_Hasedera_Sanmon_20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amakura_Hasedera_Sanmon_20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738">
              <w:rPr>
                <w:rFonts w:eastAsia="MS Mincho" w:cstheme="minorHAnsi"/>
                <w:b/>
                <w:bCs/>
                <w:noProof/>
                <w:color w:val="404040"/>
                <w:sz w:val="18"/>
                <w:szCs w:val="18"/>
              </w:rPr>
              <w:drawing>
                <wp:inline distT="0" distB="0" distL="0" distR="0" wp14:anchorId="3A08D914" wp14:editId="007C9F46">
                  <wp:extent cx="2293073" cy="1470991"/>
                  <wp:effectExtent l="0" t="0" r="0" b="0"/>
                  <wp:docPr id="27" name="Рисунок 27" descr="le-muse-national-de-la-science-et-de-l-innovation-naissantes-naissantes-dans-odaiba-tokyo-72253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e-muse-national-de-la-science-et-de-l-innovation-naissantes-naissantes-dans-odaiba-tokyo-72253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16" cy="147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07:00 – Завтрак в отеле.  Свободное время.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*Возможны экскурсии за дополнительную плату. </w:t>
            </w:r>
          </w:p>
          <w:p w:rsidR="00C24E6F" w:rsidRPr="006450C2" w:rsidRDefault="00C24E6F" w:rsidP="00A41F81">
            <w:pPr>
              <w:suppressAutoHyphens/>
              <w:spacing w:after="0"/>
              <w:ind w:right="131"/>
              <w:jc w:val="both"/>
              <w:rPr>
                <w:rFonts w:eastAsia="Times New Roman" w:cstheme="minorHAnsi"/>
                <w:b/>
                <w:bCs/>
                <w:color w:val="00B050"/>
                <w:sz w:val="18"/>
                <w:szCs w:val="18"/>
              </w:rPr>
            </w:pPr>
            <w:r w:rsidRPr="006450C2">
              <w:rPr>
                <w:rFonts w:eastAsia="Times New Roman" w:cstheme="minorHAnsi"/>
                <w:b/>
                <w:bCs/>
                <w:color w:val="00B050"/>
                <w:sz w:val="18"/>
                <w:szCs w:val="18"/>
              </w:rPr>
              <w:t>!!!Внимание! Все дополнительные экскурсии заказываются до выезда!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color w:val="C00000"/>
                <w:sz w:val="18"/>
                <w:szCs w:val="18"/>
                <w:lang w:eastAsia="zh-CN"/>
              </w:rPr>
              <w:t>2</w:t>
            </w:r>
            <w:r>
              <w:rPr>
                <w:rFonts w:ascii="Calibri" w:eastAsia="MS Mincho" w:hAnsi="Calibri" w:cs="Times New Roman"/>
                <w:b/>
                <w:color w:val="C00000"/>
                <w:sz w:val="18"/>
                <w:szCs w:val="18"/>
                <w:lang w:eastAsia="zh-CN"/>
              </w:rPr>
              <w:t>6</w:t>
            </w:r>
            <w:r w:rsidRPr="00FE6E99">
              <w:rPr>
                <w:rFonts w:ascii="Calibri" w:eastAsia="MS Mincho" w:hAnsi="Calibri" w:cs="Times New Roman"/>
                <w:b/>
                <w:color w:val="C00000"/>
                <w:sz w:val="18"/>
                <w:szCs w:val="18"/>
                <w:lang w:eastAsia="zh-CN"/>
              </w:rPr>
              <w:t>.03 - ДОПОЛНИТЕЛЬНАЯ ЭКСКУРСИЯ В TOKYO DISNEYLAND/DISNEYSEA</w:t>
            </w:r>
            <w:r w:rsidRPr="00FE6E99">
              <w:rPr>
                <w:rFonts w:ascii="Calibri" w:eastAsia="MS Mincho" w:hAnsi="Calibri" w:cs="Times New Roman"/>
                <w:color w:val="C00000"/>
                <w:sz w:val="18"/>
                <w:szCs w:val="18"/>
                <w:lang w:eastAsia="zh-CN"/>
              </w:rPr>
              <w:t>.</w:t>
            </w:r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  </w:t>
            </w: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 xml:space="preserve">Стоимость 9 500 </w:t>
            </w:r>
            <w:proofErr w:type="spellStart"/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руб</w:t>
            </w:r>
            <w:proofErr w:type="spellEnd"/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/чел.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В стоимость включено:</w:t>
            </w:r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проезд на общественном транспорте отель-парк, входные билеты, сопровождение гидом до парка. Парк для посещения выбирается заранее по желанию туриста.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Громадный парк развлечений с множеством захватывающих аттракционов никого не оставит равнодушным. Здесь можно провести всего один день, а впечатлений запастись на целый год. 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Гид 08:00-10:00, общественный транспорт.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>
              <w:rPr>
                <w:rFonts w:ascii="Calibri" w:eastAsia="MS Mincho" w:hAnsi="Calibri" w:cs="Times New Roman"/>
                <w:b/>
                <w:color w:val="C00000"/>
                <w:sz w:val="18"/>
                <w:szCs w:val="18"/>
                <w:lang w:eastAsia="zh-CN"/>
              </w:rPr>
              <w:t>27</w:t>
            </w:r>
            <w:r w:rsidRPr="00FE6E99">
              <w:rPr>
                <w:rFonts w:ascii="Calibri" w:eastAsia="MS Mincho" w:hAnsi="Calibri" w:cs="Times New Roman"/>
                <w:b/>
                <w:color w:val="C00000"/>
                <w:sz w:val="18"/>
                <w:szCs w:val="18"/>
                <w:lang w:eastAsia="zh-CN"/>
              </w:rPr>
              <w:t>.03 – ДОПОЛНИТЕЛЬНАЯ ЭКСКУРСИЯ В ГОРОД КАМАКУРА.</w:t>
            </w: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 xml:space="preserve"> Стоимость 9 000 </w:t>
            </w:r>
            <w:proofErr w:type="spellStart"/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руб</w:t>
            </w:r>
            <w:proofErr w:type="spellEnd"/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 xml:space="preserve"> / чел</w:t>
            </w:r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 (при группе от 6 чел)</w:t>
            </w:r>
            <w:r w:rsidRPr="00FE6E99">
              <w:rPr>
                <w:rFonts w:ascii="Calibri" w:eastAsia="MS Mincho" w:hAnsi="Calibri" w:cs="Times New Roman"/>
                <w:b/>
                <w:i/>
                <w:iCs/>
                <w:color w:val="00B050"/>
                <w:sz w:val="18"/>
                <w:szCs w:val="18"/>
                <w:lang w:eastAsia="zh-CN"/>
              </w:rPr>
              <w:t xml:space="preserve"> 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Расположенный на побережье Тихого океана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г</w:t>
            </w:r>
            <w:proofErr w:type="gram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.К</w:t>
            </w:r>
            <w:proofErr w:type="gram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амакура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– является древнейшей столицей Японии, это небольшой городок с большим количеством древних буддийских храмов, тихий и живописный.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Камакура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— один из самых древних городов Японии, был основан в 1192 г. Экскурсия в город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Камакура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на общественном транспорте  включает в себя посещение: статуи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Дайбуцу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- Великого Будды, Храм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Хаседера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, сувенирной улицы, а также "Бамбукового" храма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Хококудзи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Гид,  общественный транспорт 09:30-17:30 (Обед).</w:t>
            </w:r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 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>
              <w:rPr>
                <w:rFonts w:ascii="Calibri" w:eastAsia="MS Mincho" w:hAnsi="Calibri" w:cs="Times New Roman"/>
                <w:b/>
                <w:color w:val="C00000"/>
                <w:sz w:val="18"/>
                <w:szCs w:val="18"/>
                <w:lang w:eastAsia="zh-CN"/>
              </w:rPr>
              <w:t>28</w:t>
            </w:r>
            <w:r w:rsidRPr="00FE6E99">
              <w:rPr>
                <w:rFonts w:ascii="Calibri" w:eastAsia="MS Mincho" w:hAnsi="Calibri" w:cs="Times New Roman"/>
                <w:b/>
                <w:color w:val="C00000"/>
                <w:sz w:val="18"/>
                <w:szCs w:val="18"/>
                <w:lang w:eastAsia="zh-CN"/>
              </w:rPr>
              <w:t xml:space="preserve">.03 - ДОПОЛНИТЕЛЬНАЯ ЭКСКУРСИЯ </w:t>
            </w:r>
            <w:r>
              <w:rPr>
                <w:rFonts w:ascii="Calibri" w:eastAsia="MS Mincho" w:hAnsi="Calibri" w:cs="Times New Roman"/>
                <w:b/>
                <w:color w:val="C00000"/>
                <w:sz w:val="18"/>
                <w:szCs w:val="18"/>
                <w:lang w:eastAsia="zh-CN"/>
              </w:rPr>
              <w:t>НА ОСТРОВ ОДАЙБА</w:t>
            </w:r>
            <w:r w:rsidRPr="00FE6E99">
              <w:rPr>
                <w:rFonts w:ascii="Calibri" w:eastAsia="MS Mincho" w:hAnsi="Calibri" w:cs="Times New Roman"/>
                <w:b/>
                <w:color w:val="C00000"/>
                <w:sz w:val="18"/>
                <w:szCs w:val="18"/>
                <w:lang w:eastAsia="zh-CN"/>
              </w:rPr>
              <w:t>.</w:t>
            </w:r>
            <w:r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 Стоимость 9</w:t>
            </w: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 xml:space="preserve"> 500 </w:t>
            </w:r>
            <w:proofErr w:type="spellStart"/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руб</w:t>
            </w:r>
            <w:proofErr w:type="spellEnd"/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/чел</w:t>
            </w:r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 (при группе от 6 чел)</w:t>
            </w:r>
            <w:r w:rsidRPr="00FE6E99">
              <w:rPr>
                <w:rFonts w:ascii="Calibri" w:eastAsia="MS Mincho" w:hAnsi="Calibri" w:cs="Times New Roman"/>
                <w:b/>
                <w:i/>
                <w:iCs/>
                <w:color w:val="00B050"/>
                <w:sz w:val="18"/>
                <w:szCs w:val="18"/>
                <w:lang w:eastAsia="zh-CN"/>
              </w:rPr>
              <w:t>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Одайба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– своего рода утопия, то, как японцы видят город будущего. Район Токио на территории порта, был построен на месте огромной мусорной свалки, которая здесь существовала до 1990-х годов.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Одайба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– город праздник, город огней, музыки и развлечений.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Экскурсия на остров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Одайба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на общественном транспорте включает в себя посещение: Музея Будущего «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Мираикан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», выставочного центра "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Toyota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" - "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Mega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Web</w:t>
            </w:r>
            <w:proofErr w:type="spellEnd"/>
            <w:r w:rsidRPr="005C7738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", Ретро Гаража, также Вы прокатитесь на Колесе обозрения.</w:t>
            </w:r>
          </w:p>
          <w:p w:rsidR="00C24E6F" w:rsidRPr="005C7738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5C7738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Гид, общественный транспорт 09:30-17:30(Обед).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eastAsia="Times New Roman" w:cstheme="minorHAnsi"/>
                <w:bCs/>
                <w:i/>
                <w:color w:val="FF0000"/>
                <w:u w:val="single"/>
                <w:lang w:eastAsia="zh-CN"/>
              </w:rPr>
            </w:pPr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*Ночь в отеле 3 звезды “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Toyoko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Inn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Tokyo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Shinagawa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Konan-guchi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Tennozu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Isle</w:t>
            </w:r>
            <w:proofErr w:type="spellEnd"/>
            <w:r w:rsidRPr="00FE6E99"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  <w:t>"</w:t>
            </w:r>
          </w:p>
        </w:tc>
      </w:tr>
      <w:tr w:rsidR="00C24E6F" w:rsidRPr="00FE6E99" w:rsidTr="00A41F81">
        <w:trPr>
          <w:trHeight w:val="283"/>
        </w:trPr>
        <w:tc>
          <w:tcPr>
            <w:tcW w:w="3687" w:type="dxa"/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A41F81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highlight w:val="yellow"/>
                <w:lang w:eastAsia="ar-SA"/>
              </w:rPr>
            </w:pP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ДЕНЬ 8</w:t>
            </w:r>
          </w:p>
        </w:tc>
        <w:tc>
          <w:tcPr>
            <w:tcW w:w="6945" w:type="dxa"/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C24E6F">
            <w:pPr>
              <w:suppressAutoHyphens/>
              <w:jc w:val="center"/>
              <w:rPr>
                <w:rFonts w:eastAsia="Times New Roman" w:cstheme="minorHAnsi"/>
                <w:b/>
                <w:sz w:val="18"/>
                <w:szCs w:val="18"/>
                <w:highlight w:val="yellow"/>
                <w:lang w:eastAsia="ar-SA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29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 марта 2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020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 xml:space="preserve">/ Воскресенье – Токио </w:t>
            </w:r>
            <w:proofErr w:type="gramStart"/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–В</w:t>
            </w:r>
            <w:proofErr w:type="gramEnd"/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ладивосток</w:t>
            </w:r>
            <w:r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 xml:space="preserve"> </w:t>
            </w:r>
          </w:p>
        </w:tc>
      </w:tr>
      <w:tr w:rsidR="00C24E6F" w:rsidRPr="00FE6E99" w:rsidTr="00A41F81">
        <w:trPr>
          <w:trHeight w:val="365"/>
        </w:trPr>
        <w:tc>
          <w:tcPr>
            <w:tcW w:w="368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FE6E99" w:rsidRDefault="00C24E6F" w:rsidP="00A41F81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eastAsia="Times New Roman" w:cstheme="minorHAnsi"/>
                <w:b/>
                <w:bCs/>
                <w:color w:val="404040"/>
                <w:sz w:val="18"/>
                <w:szCs w:val="18"/>
                <w:highlight w:val="yellow"/>
                <w:lang w:eastAsia="ar-SA"/>
              </w:rPr>
            </w:pPr>
            <w:r w:rsidRPr="00803844">
              <w:rPr>
                <w:rFonts w:eastAsia="Times New Roman" w:cstheme="minorHAnsi"/>
                <w:b/>
                <w:bCs/>
                <w:noProof/>
                <w:color w:val="404040"/>
                <w:sz w:val="18"/>
                <w:szCs w:val="18"/>
                <w:highlight w:val="yellow"/>
              </w:rPr>
              <w:drawing>
                <wp:inline distT="0" distB="0" distL="0" distR="0" wp14:anchorId="47F6ED16" wp14:editId="66F248B9">
                  <wp:extent cx="2236138" cy="1411357"/>
                  <wp:effectExtent l="0" t="0" r="0" b="0"/>
                  <wp:docPr id="5" name="Рисунок 5" descr="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17" cy="141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E99">
              <w:rPr>
                <w:rFonts w:eastAsia="Times New Roman" w:cstheme="minorHAnsi"/>
                <w:b/>
                <w:bCs/>
                <w:noProof/>
                <w:color w:val="404040"/>
                <w:sz w:val="18"/>
                <w:szCs w:val="18"/>
              </w:rPr>
              <w:drawing>
                <wp:inline distT="0" distB="0" distL="0" distR="0" wp14:anchorId="77DCBD71" wp14:editId="6A5C88E4">
                  <wp:extent cx="2295939" cy="1192695"/>
                  <wp:effectExtent l="0" t="0" r="9525" b="7620"/>
                  <wp:docPr id="16" name="Рисунок 16" descr="aviakompaniya-s7-airlines-obvinena-v-zavyshenii-cen-na-bil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viakompaniya-s7-airlines-obvinena-v-zavyshenii-cen-na-bil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731" cy="120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24E6F" w:rsidRPr="00803844" w:rsidRDefault="00C24E6F" w:rsidP="00345565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</w:p>
          <w:p w:rsidR="00C24E6F" w:rsidRPr="00803844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color w:val="00B050"/>
                <w:sz w:val="18"/>
                <w:szCs w:val="18"/>
                <w:lang w:eastAsia="zh-CN"/>
              </w:rPr>
            </w:pPr>
            <w:r w:rsidRPr="00803844">
              <w:rPr>
                <w:rFonts w:ascii="Calibri" w:eastAsia="MS Mincho" w:hAnsi="Calibri" w:cs="Times New Roman"/>
                <w:b/>
                <w:bCs/>
                <w:color w:val="00B050"/>
                <w:sz w:val="18"/>
                <w:szCs w:val="18"/>
                <w:u w:val="single"/>
                <w:lang w:eastAsia="zh-CN"/>
              </w:rPr>
              <w:t xml:space="preserve">***Для </w:t>
            </w:r>
            <w:proofErr w:type="gramStart"/>
            <w:r w:rsidRPr="00803844">
              <w:rPr>
                <w:rFonts w:ascii="Calibri" w:eastAsia="MS Mincho" w:hAnsi="Calibri" w:cs="Times New Roman"/>
                <w:b/>
                <w:bCs/>
                <w:color w:val="00B050"/>
                <w:sz w:val="18"/>
                <w:szCs w:val="18"/>
                <w:u w:val="single"/>
                <w:lang w:eastAsia="zh-CN"/>
              </w:rPr>
              <w:t>группы</w:t>
            </w:r>
            <w:proofErr w:type="gramEnd"/>
            <w:r w:rsidRPr="00803844">
              <w:rPr>
                <w:rFonts w:ascii="Calibri" w:eastAsia="MS Mincho" w:hAnsi="Calibri" w:cs="Times New Roman"/>
                <w:b/>
                <w:bCs/>
                <w:color w:val="00B050"/>
                <w:sz w:val="18"/>
                <w:szCs w:val="18"/>
                <w:u w:val="single"/>
                <w:lang w:eastAsia="zh-CN"/>
              </w:rPr>
              <w:t xml:space="preserve"> вылетающей в</w:t>
            </w:r>
            <w:r w:rsidR="00345565">
              <w:rPr>
                <w:rFonts w:ascii="Calibri" w:eastAsia="MS Mincho" w:hAnsi="Calibri" w:cs="Times New Roman"/>
                <w:b/>
                <w:bCs/>
                <w:color w:val="00B050"/>
                <w:sz w:val="18"/>
                <w:szCs w:val="18"/>
                <w:u w:val="single"/>
                <w:lang w:eastAsia="zh-CN"/>
              </w:rPr>
              <w:t xml:space="preserve">о </w:t>
            </w:r>
            <w:r w:rsidRPr="00803844">
              <w:rPr>
                <w:rFonts w:ascii="Calibri" w:eastAsia="MS Mincho" w:hAnsi="Calibri" w:cs="Times New Roman"/>
                <w:b/>
                <w:bCs/>
                <w:color w:val="00B050"/>
                <w:sz w:val="18"/>
                <w:szCs w:val="18"/>
                <w:u w:val="single"/>
                <w:lang w:eastAsia="zh-CN"/>
              </w:rPr>
              <w:t xml:space="preserve"> Владивосток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07:00 - Завтрак в отеле. Выписка из отеля. 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 xml:space="preserve">09:00 - Трансфер в аэропорт с русскоговорящим гидом на скоростном поезде </w:t>
            </w:r>
            <w:proofErr w:type="spellStart"/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>Нарита</w:t>
            </w:r>
            <w:proofErr w:type="spellEnd"/>
            <w:r w:rsidRPr="00FE6E99">
              <w:rPr>
                <w:rFonts w:ascii="Calibri" w:eastAsia="MS Mincho" w:hAnsi="Calibri" w:cs="Times New Roman"/>
                <w:b/>
                <w:sz w:val="18"/>
                <w:szCs w:val="18"/>
                <w:lang w:eastAsia="zh-CN"/>
              </w:rPr>
              <w:t xml:space="preserve"> Экспресс.</w:t>
            </w:r>
            <w:r w:rsidRPr="00FE6E99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</w:t>
            </w:r>
          </w:p>
          <w:p w:rsidR="00C24E6F" w:rsidRPr="004328A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4328A3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>Прибытие</w:t>
            </w:r>
            <w:r w:rsidR="00345565"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  <w:t xml:space="preserve"> в аэропорт. Регистрация на рей</w:t>
            </w:r>
          </w:p>
          <w:p w:rsidR="00C24E6F" w:rsidRPr="004328A3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4328A3">
              <w:rPr>
                <w:rFonts w:ascii="Calibri" w:eastAsia="MS Mincho" w:hAnsi="Calibri" w:cs="Times New Roman"/>
                <w:b/>
                <w:bCs/>
                <w:sz w:val="18"/>
                <w:szCs w:val="18"/>
                <w:lang w:eastAsia="zh-CN"/>
              </w:rPr>
              <w:t>14:05-17:25 - Вылет из Токио во Владивосток рейсом SU 5481.</w:t>
            </w:r>
          </w:p>
          <w:p w:rsidR="00C24E6F" w:rsidRPr="00FE6E99" w:rsidRDefault="00C24E6F" w:rsidP="00A41F81">
            <w:pPr>
              <w:spacing w:after="0" w:line="240" w:lineRule="auto"/>
              <w:jc w:val="both"/>
              <w:rPr>
                <w:rFonts w:ascii="Calibri" w:eastAsia="MS Mincho" w:hAnsi="Calibri" w:cs="Times New Roman"/>
                <w:lang w:eastAsia="zh-CN"/>
              </w:rPr>
            </w:pPr>
            <w:r w:rsidRPr="00FE6E99">
              <w:rPr>
                <w:rFonts w:ascii="Calibri" w:eastAsia="MS Mincho" w:hAnsi="Calibri" w:cs="Times New Roman"/>
                <w:i/>
                <w:iCs/>
                <w:sz w:val="18"/>
                <w:szCs w:val="18"/>
                <w:lang w:eastAsia="zh-CN"/>
              </w:rPr>
              <w:t>Время работы гида и заказного автобуса с 09:00 до 15:00.</w:t>
            </w:r>
          </w:p>
        </w:tc>
      </w:tr>
    </w:tbl>
    <w:p w:rsidR="00C24E6F" w:rsidRPr="00FE6E99" w:rsidRDefault="00C24E6F" w:rsidP="00C24E6F">
      <w:pPr>
        <w:suppressAutoHyphens/>
        <w:spacing w:after="0"/>
        <w:rPr>
          <w:rFonts w:ascii="Calibri" w:eastAsia="Times New Roman" w:hAnsi="Calibri" w:cs="Calibri"/>
          <w:b/>
          <w:bCs/>
          <w:color w:val="C00000"/>
          <w:sz w:val="18"/>
          <w:szCs w:val="18"/>
          <w:lang w:eastAsia="ar-SA"/>
        </w:rPr>
      </w:pPr>
      <w:r w:rsidRPr="00FE6E99">
        <w:rPr>
          <w:rFonts w:ascii="Calibri" w:eastAsia="Times New Roman" w:hAnsi="Calibri" w:cs="Calibri"/>
          <w:b/>
          <w:bCs/>
          <w:color w:val="C00000"/>
          <w:sz w:val="18"/>
          <w:szCs w:val="18"/>
          <w:lang w:eastAsia="ar-SA"/>
        </w:rPr>
        <w:t>В стоимость группового тура в Японию "Весенние каникулы" включено:</w:t>
      </w:r>
    </w:p>
    <w:p w:rsidR="00C24E6F" w:rsidRPr="00FE6E99" w:rsidRDefault="00C24E6F" w:rsidP="00C24E6F">
      <w:pPr>
        <w:suppressAutoHyphens/>
        <w:spacing w:after="0"/>
        <w:rPr>
          <w:rFonts w:ascii="Calibri" w:eastAsia="Times New Roman" w:hAnsi="Calibri" w:cs="Calibri"/>
          <w:sz w:val="18"/>
          <w:szCs w:val="18"/>
          <w:lang w:eastAsia="ar-SA"/>
        </w:rPr>
      </w:pPr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- проживание в отеле «</w:t>
      </w:r>
      <w:proofErr w:type="spellStart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Toyoko</w:t>
      </w:r>
      <w:proofErr w:type="spellEnd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 xml:space="preserve"> </w:t>
      </w:r>
      <w:proofErr w:type="spellStart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Inn</w:t>
      </w:r>
      <w:proofErr w:type="spellEnd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 xml:space="preserve"> </w:t>
      </w:r>
      <w:proofErr w:type="spellStart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Tokyo</w:t>
      </w:r>
      <w:proofErr w:type="spellEnd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 xml:space="preserve"> </w:t>
      </w:r>
      <w:proofErr w:type="spellStart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Shinagawa-eki</w:t>
      </w:r>
      <w:proofErr w:type="spellEnd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 xml:space="preserve"> </w:t>
      </w:r>
      <w:proofErr w:type="spellStart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Konan-guchi</w:t>
      </w:r>
      <w:proofErr w:type="spellEnd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 xml:space="preserve"> </w:t>
      </w:r>
      <w:proofErr w:type="spellStart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Tennozu</w:t>
      </w:r>
      <w:proofErr w:type="spellEnd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 xml:space="preserve"> </w:t>
      </w:r>
      <w:r w:rsidRPr="00FE6E99">
        <w:rPr>
          <w:rFonts w:ascii="Calibri" w:eastAsia="Times New Roman" w:hAnsi="Calibri" w:cs="Calibri"/>
          <w:sz w:val="18"/>
          <w:szCs w:val="18"/>
          <w:lang w:val="en-US" w:eastAsia="ar-SA"/>
        </w:rPr>
        <w:t>Isle</w:t>
      </w:r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» в двухместных или одноместных номерах с завтраком;</w:t>
      </w:r>
    </w:p>
    <w:p w:rsidR="00C24E6F" w:rsidRPr="00FE6E99" w:rsidRDefault="00C24E6F" w:rsidP="00C24E6F">
      <w:pPr>
        <w:suppressAutoHyphens/>
        <w:spacing w:after="0"/>
        <w:rPr>
          <w:rFonts w:ascii="Calibri" w:eastAsia="Times New Roman" w:hAnsi="Calibri" w:cs="Calibri"/>
          <w:sz w:val="18"/>
          <w:szCs w:val="18"/>
          <w:lang w:eastAsia="ar-SA"/>
        </w:rPr>
      </w:pPr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 xml:space="preserve">- День 1 – трансфер в отель с русскоговорящим гидом </w:t>
      </w:r>
      <w:r w:rsidRPr="00EA1D28">
        <w:rPr>
          <w:rFonts w:ascii="Calibri" w:eastAsia="Times New Roman" w:hAnsi="Calibri" w:cs="Calibri"/>
          <w:sz w:val="18"/>
          <w:szCs w:val="18"/>
          <w:lang w:eastAsia="ar-SA"/>
        </w:rPr>
        <w:t xml:space="preserve">на скоростном поезде </w:t>
      </w:r>
      <w:proofErr w:type="spellStart"/>
      <w:r w:rsidRPr="00EA1D28">
        <w:rPr>
          <w:rFonts w:ascii="Calibri" w:eastAsia="Times New Roman" w:hAnsi="Calibri" w:cs="Calibri"/>
          <w:sz w:val="18"/>
          <w:szCs w:val="18"/>
          <w:lang w:eastAsia="ar-SA"/>
        </w:rPr>
        <w:t>Narita</w:t>
      </w:r>
      <w:proofErr w:type="spellEnd"/>
      <w:r w:rsidRPr="00EA1D28">
        <w:rPr>
          <w:rFonts w:ascii="Calibri" w:eastAsia="Times New Roman" w:hAnsi="Calibri" w:cs="Calibri"/>
          <w:sz w:val="18"/>
          <w:szCs w:val="18"/>
          <w:lang w:eastAsia="ar-SA"/>
        </w:rPr>
        <w:t xml:space="preserve"> </w:t>
      </w:r>
      <w:proofErr w:type="spellStart"/>
      <w:r w:rsidRPr="00EA1D28">
        <w:rPr>
          <w:rFonts w:ascii="Calibri" w:eastAsia="Times New Roman" w:hAnsi="Calibri" w:cs="Calibri"/>
          <w:sz w:val="18"/>
          <w:szCs w:val="18"/>
          <w:lang w:eastAsia="ar-SA"/>
        </w:rPr>
        <w:t>Express</w:t>
      </w:r>
      <w:proofErr w:type="spellEnd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;</w:t>
      </w:r>
    </w:p>
    <w:p w:rsidR="00C24E6F" w:rsidRPr="00FE6E99" w:rsidRDefault="00C24E6F" w:rsidP="00C24E6F">
      <w:pPr>
        <w:suppressAutoHyphens/>
        <w:spacing w:after="0"/>
        <w:rPr>
          <w:rFonts w:ascii="Calibri" w:eastAsia="Times New Roman" w:hAnsi="Calibri" w:cs="Calibri"/>
          <w:sz w:val="18"/>
          <w:szCs w:val="18"/>
          <w:lang w:eastAsia="ar-SA"/>
        </w:rPr>
      </w:pPr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 xml:space="preserve">- День 8 – трансфер в аэропорт с русскоговорящим гидом </w:t>
      </w:r>
      <w:r w:rsidRPr="00EA1D28">
        <w:rPr>
          <w:rFonts w:ascii="Calibri" w:eastAsia="Times New Roman" w:hAnsi="Calibri" w:cs="Calibri"/>
          <w:sz w:val="18"/>
          <w:szCs w:val="18"/>
          <w:lang w:eastAsia="ar-SA"/>
        </w:rPr>
        <w:t xml:space="preserve">на скоростном поезде </w:t>
      </w:r>
      <w:proofErr w:type="spellStart"/>
      <w:r w:rsidRPr="00EA1D28">
        <w:rPr>
          <w:rFonts w:ascii="Calibri" w:eastAsia="Times New Roman" w:hAnsi="Calibri" w:cs="Calibri"/>
          <w:sz w:val="18"/>
          <w:szCs w:val="18"/>
          <w:lang w:eastAsia="ar-SA"/>
        </w:rPr>
        <w:t>Narita</w:t>
      </w:r>
      <w:proofErr w:type="spellEnd"/>
      <w:r w:rsidRPr="00EA1D28">
        <w:rPr>
          <w:rFonts w:ascii="Calibri" w:eastAsia="Times New Roman" w:hAnsi="Calibri" w:cs="Calibri"/>
          <w:sz w:val="18"/>
          <w:szCs w:val="18"/>
          <w:lang w:eastAsia="ar-SA"/>
        </w:rPr>
        <w:t xml:space="preserve"> </w:t>
      </w:r>
      <w:proofErr w:type="spellStart"/>
      <w:r w:rsidRPr="00EA1D28">
        <w:rPr>
          <w:rFonts w:ascii="Calibri" w:eastAsia="Times New Roman" w:hAnsi="Calibri" w:cs="Calibri"/>
          <w:sz w:val="18"/>
          <w:szCs w:val="18"/>
          <w:lang w:eastAsia="ar-SA"/>
        </w:rPr>
        <w:t>Express</w:t>
      </w:r>
      <w:proofErr w:type="spellEnd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;</w:t>
      </w:r>
    </w:p>
    <w:p w:rsidR="00C24E6F" w:rsidRPr="00FE6E99" w:rsidRDefault="00C24E6F" w:rsidP="00C24E6F">
      <w:pPr>
        <w:suppressAutoHyphens/>
        <w:spacing w:after="0"/>
        <w:rPr>
          <w:rFonts w:ascii="Calibri" w:eastAsia="Times New Roman" w:hAnsi="Calibri" w:cs="Calibri"/>
          <w:sz w:val="18"/>
          <w:szCs w:val="18"/>
          <w:lang w:eastAsia="ar-SA"/>
        </w:rPr>
      </w:pPr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 xml:space="preserve">- 3 </w:t>
      </w:r>
      <w:proofErr w:type="gramStart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экскурсионных</w:t>
      </w:r>
      <w:proofErr w:type="gramEnd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 xml:space="preserve"> дня с гидом на заказном автобусе;</w:t>
      </w:r>
    </w:p>
    <w:p w:rsidR="00C24E6F" w:rsidRPr="00FE6E99" w:rsidRDefault="00C24E6F" w:rsidP="00C24E6F">
      <w:pPr>
        <w:suppressAutoHyphens/>
        <w:spacing w:after="0"/>
        <w:rPr>
          <w:rFonts w:ascii="Calibri" w:eastAsia="Times New Roman" w:hAnsi="Calibri" w:cs="Calibri"/>
          <w:sz w:val="18"/>
          <w:szCs w:val="18"/>
          <w:lang w:eastAsia="ar-SA"/>
        </w:rPr>
      </w:pPr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- 3 обеда во время экскурсий;</w:t>
      </w:r>
    </w:p>
    <w:p w:rsidR="00C24E6F" w:rsidRPr="00FE6E99" w:rsidRDefault="00C24E6F" w:rsidP="00C24E6F">
      <w:pPr>
        <w:suppressAutoHyphens/>
        <w:spacing w:after="0"/>
        <w:rPr>
          <w:rFonts w:ascii="Calibri" w:eastAsia="Times New Roman" w:hAnsi="Calibri" w:cs="Calibri"/>
          <w:sz w:val="18"/>
          <w:szCs w:val="18"/>
          <w:lang w:eastAsia="ar-SA"/>
        </w:rPr>
      </w:pPr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- входные билеты по экскурсионной программе;</w:t>
      </w:r>
    </w:p>
    <w:p w:rsidR="00C24E6F" w:rsidRPr="00FE6E99" w:rsidRDefault="00C24E6F" w:rsidP="00C24E6F">
      <w:pPr>
        <w:suppressAutoHyphens/>
        <w:spacing w:after="0"/>
        <w:rPr>
          <w:rFonts w:ascii="Calibri" w:eastAsia="Times New Roman" w:hAnsi="Calibri" w:cs="Calibri"/>
          <w:sz w:val="18"/>
          <w:szCs w:val="18"/>
          <w:lang w:eastAsia="ar-SA"/>
        </w:rPr>
      </w:pPr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- мед</w:t>
      </w:r>
      <w:proofErr w:type="gramStart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.</w:t>
      </w:r>
      <w:proofErr w:type="gramEnd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 xml:space="preserve"> </w:t>
      </w:r>
      <w:proofErr w:type="gramStart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с</w:t>
      </w:r>
      <w:proofErr w:type="gramEnd"/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траховка;</w:t>
      </w:r>
    </w:p>
    <w:p w:rsidR="00C24E6F" w:rsidRPr="00FE6E99" w:rsidRDefault="00C24E6F" w:rsidP="00C24E6F">
      <w:pPr>
        <w:suppressAutoHyphens/>
        <w:spacing w:after="0"/>
        <w:rPr>
          <w:rFonts w:ascii="Calibri" w:eastAsia="Times New Roman" w:hAnsi="Calibri" w:cs="Calibri"/>
          <w:sz w:val="18"/>
          <w:szCs w:val="18"/>
          <w:lang w:eastAsia="ar-SA"/>
        </w:rPr>
      </w:pPr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- оформление визы.</w:t>
      </w:r>
    </w:p>
    <w:p w:rsidR="00C24E6F" w:rsidRPr="00FE6E99" w:rsidRDefault="00C24E6F" w:rsidP="00C24E6F">
      <w:pPr>
        <w:suppressAutoHyphens/>
        <w:spacing w:after="0"/>
        <w:rPr>
          <w:rFonts w:ascii="Calibri" w:eastAsia="Times New Roman" w:hAnsi="Calibri" w:cs="Calibri"/>
          <w:color w:val="C00000"/>
          <w:sz w:val="18"/>
          <w:szCs w:val="18"/>
          <w:lang w:eastAsia="ar-SA"/>
        </w:rPr>
      </w:pPr>
      <w:r w:rsidRPr="00FE6E99">
        <w:rPr>
          <w:rFonts w:ascii="Calibri" w:eastAsia="Times New Roman" w:hAnsi="Calibri" w:cs="Calibri"/>
          <w:color w:val="404040"/>
          <w:sz w:val="18"/>
          <w:szCs w:val="18"/>
          <w:lang w:eastAsia="ar-SA"/>
        </w:rPr>
        <w:t> </w:t>
      </w:r>
      <w:r w:rsidRPr="00FE6E99">
        <w:rPr>
          <w:rFonts w:ascii="Calibri" w:eastAsia="Times New Roman" w:hAnsi="Calibri" w:cs="Calibri"/>
          <w:b/>
          <w:bCs/>
          <w:color w:val="C00000"/>
          <w:sz w:val="18"/>
          <w:szCs w:val="18"/>
          <w:lang w:eastAsia="ar-SA"/>
        </w:rPr>
        <w:t>Дополнительно оплачивается:</w:t>
      </w:r>
    </w:p>
    <w:p w:rsidR="00C24E6F" w:rsidRPr="00FE6E99" w:rsidRDefault="00C24E6F" w:rsidP="00C24E6F">
      <w:pPr>
        <w:suppressAutoHyphens/>
        <w:spacing w:after="0"/>
        <w:rPr>
          <w:rFonts w:ascii="Calibri" w:eastAsia="Times New Roman" w:hAnsi="Calibri" w:cs="Calibri"/>
          <w:sz w:val="18"/>
          <w:szCs w:val="18"/>
          <w:lang w:eastAsia="ar-SA"/>
        </w:rPr>
      </w:pPr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t>- авиаперелет Хабаровск–Токио-Хабаровск; Владивосток-Токио-Владивосток.                                                               </w:t>
      </w:r>
    </w:p>
    <w:p w:rsidR="00C24E6F" w:rsidRDefault="00C24E6F" w:rsidP="00C24E6F">
      <w:pPr>
        <w:suppressAutoHyphens/>
        <w:spacing w:after="0"/>
      </w:pPr>
      <w:r w:rsidRPr="00FE6E99">
        <w:rPr>
          <w:rFonts w:ascii="Calibri" w:eastAsia="Times New Roman" w:hAnsi="Calibri" w:cs="Calibri"/>
          <w:sz w:val="18"/>
          <w:szCs w:val="18"/>
          <w:lang w:eastAsia="ar-SA"/>
        </w:rPr>
        <w:lastRenderedPageBreak/>
        <w:t xml:space="preserve"> - дополнительные услуги и экскурсии, не включенные в программу.</w:t>
      </w:r>
    </w:p>
    <w:p w:rsidR="0002302D" w:rsidRPr="008552E7" w:rsidRDefault="0002302D" w:rsidP="0002302D">
      <w:pPr>
        <w:ind w:left="-1134" w:firstLine="284"/>
        <w:jc w:val="center"/>
        <w:rPr>
          <w:rFonts w:ascii="Comic Sans MS" w:hAnsi="Comic Sans MS"/>
          <w:b/>
          <w:color w:val="00008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sectPr w:rsidR="0002302D" w:rsidRPr="008552E7" w:rsidSect="00C24E6F">
      <w:pgSz w:w="11906" w:h="16838"/>
      <w:pgMar w:top="720" w:right="991" w:bottom="720" w:left="709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136" w:rsidRDefault="00411136" w:rsidP="00A435D4">
      <w:pPr>
        <w:spacing w:after="0" w:line="240" w:lineRule="auto"/>
      </w:pPr>
      <w:r>
        <w:separator/>
      </w:r>
    </w:p>
  </w:endnote>
  <w:endnote w:type="continuationSeparator" w:id="0">
    <w:p w:rsidR="00411136" w:rsidRDefault="00411136" w:rsidP="00A43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136" w:rsidRDefault="00411136" w:rsidP="00A435D4">
      <w:pPr>
        <w:spacing w:after="0" w:line="240" w:lineRule="auto"/>
      </w:pPr>
      <w:r>
        <w:separator/>
      </w:r>
    </w:p>
  </w:footnote>
  <w:footnote w:type="continuationSeparator" w:id="0">
    <w:p w:rsidR="00411136" w:rsidRDefault="00411136" w:rsidP="00A435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4F96D"/>
    <w:multiLevelType w:val="singleLevel"/>
    <w:tmpl w:val="3CD4F96D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1">
    <w:nsid w:val="57EC3892"/>
    <w:multiLevelType w:val="hybridMultilevel"/>
    <w:tmpl w:val="A0021D3A"/>
    <w:lvl w:ilvl="0" w:tplc="3F0C1888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F20"/>
    <w:rsid w:val="00003037"/>
    <w:rsid w:val="00004C72"/>
    <w:rsid w:val="00004E1F"/>
    <w:rsid w:val="000126CC"/>
    <w:rsid w:val="00012EC0"/>
    <w:rsid w:val="00013E9A"/>
    <w:rsid w:val="000162B6"/>
    <w:rsid w:val="00021424"/>
    <w:rsid w:val="0002302D"/>
    <w:rsid w:val="000238ED"/>
    <w:rsid w:val="000249A1"/>
    <w:rsid w:val="00024B93"/>
    <w:rsid w:val="0002620F"/>
    <w:rsid w:val="000273CD"/>
    <w:rsid w:val="00027790"/>
    <w:rsid w:val="000312D0"/>
    <w:rsid w:val="00031845"/>
    <w:rsid w:val="00033D16"/>
    <w:rsid w:val="00040A9A"/>
    <w:rsid w:val="00040C01"/>
    <w:rsid w:val="0004510C"/>
    <w:rsid w:val="00046FC5"/>
    <w:rsid w:val="0005088E"/>
    <w:rsid w:val="00052653"/>
    <w:rsid w:val="000534E6"/>
    <w:rsid w:val="00054A9C"/>
    <w:rsid w:val="00055536"/>
    <w:rsid w:val="00061C7F"/>
    <w:rsid w:val="00063187"/>
    <w:rsid w:val="00072B38"/>
    <w:rsid w:val="00075685"/>
    <w:rsid w:val="00076939"/>
    <w:rsid w:val="00076B64"/>
    <w:rsid w:val="000825F5"/>
    <w:rsid w:val="00083749"/>
    <w:rsid w:val="00084041"/>
    <w:rsid w:val="00090EF6"/>
    <w:rsid w:val="0009150B"/>
    <w:rsid w:val="00091A42"/>
    <w:rsid w:val="00091C86"/>
    <w:rsid w:val="00094D02"/>
    <w:rsid w:val="000A1707"/>
    <w:rsid w:val="000A1D19"/>
    <w:rsid w:val="000A3DDF"/>
    <w:rsid w:val="000A60E3"/>
    <w:rsid w:val="000A7EA2"/>
    <w:rsid w:val="000B2C3A"/>
    <w:rsid w:val="000B5018"/>
    <w:rsid w:val="000B5D11"/>
    <w:rsid w:val="000B7564"/>
    <w:rsid w:val="000C031B"/>
    <w:rsid w:val="000C1753"/>
    <w:rsid w:val="000C1F3C"/>
    <w:rsid w:val="000C2357"/>
    <w:rsid w:val="000C41A0"/>
    <w:rsid w:val="000C6664"/>
    <w:rsid w:val="000E16C9"/>
    <w:rsid w:val="000E255F"/>
    <w:rsid w:val="000E4A4F"/>
    <w:rsid w:val="000E5F67"/>
    <w:rsid w:val="000F34F4"/>
    <w:rsid w:val="000F3C0F"/>
    <w:rsid w:val="000F5336"/>
    <w:rsid w:val="000F5C1D"/>
    <w:rsid w:val="000F5F20"/>
    <w:rsid w:val="00106C66"/>
    <w:rsid w:val="00110DDE"/>
    <w:rsid w:val="001112B2"/>
    <w:rsid w:val="00112B8C"/>
    <w:rsid w:val="00117674"/>
    <w:rsid w:val="00117F46"/>
    <w:rsid w:val="00122D3B"/>
    <w:rsid w:val="00134DD2"/>
    <w:rsid w:val="00140B0A"/>
    <w:rsid w:val="0014114E"/>
    <w:rsid w:val="0014366D"/>
    <w:rsid w:val="00147FB8"/>
    <w:rsid w:val="00151B4D"/>
    <w:rsid w:val="00155E0F"/>
    <w:rsid w:val="0015645E"/>
    <w:rsid w:val="00156786"/>
    <w:rsid w:val="001610FA"/>
    <w:rsid w:val="001649D5"/>
    <w:rsid w:val="00170E8C"/>
    <w:rsid w:val="001719A9"/>
    <w:rsid w:val="00172AEF"/>
    <w:rsid w:val="001778E1"/>
    <w:rsid w:val="0018090E"/>
    <w:rsid w:val="001910CA"/>
    <w:rsid w:val="00191BD3"/>
    <w:rsid w:val="0019264D"/>
    <w:rsid w:val="00192D0D"/>
    <w:rsid w:val="00193F1E"/>
    <w:rsid w:val="001947DE"/>
    <w:rsid w:val="00195A01"/>
    <w:rsid w:val="001973C7"/>
    <w:rsid w:val="001A2621"/>
    <w:rsid w:val="001A4C5F"/>
    <w:rsid w:val="001B678B"/>
    <w:rsid w:val="001B6D37"/>
    <w:rsid w:val="001C1A82"/>
    <w:rsid w:val="001C624B"/>
    <w:rsid w:val="001C636A"/>
    <w:rsid w:val="001D1A86"/>
    <w:rsid w:val="001D1D2B"/>
    <w:rsid w:val="001D2B59"/>
    <w:rsid w:val="001D2DFB"/>
    <w:rsid w:val="001D7867"/>
    <w:rsid w:val="001D798C"/>
    <w:rsid w:val="001E1334"/>
    <w:rsid w:val="001E3616"/>
    <w:rsid w:val="001E43E1"/>
    <w:rsid w:val="001E6AB4"/>
    <w:rsid w:val="001F3184"/>
    <w:rsid w:val="00200FA8"/>
    <w:rsid w:val="00201D59"/>
    <w:rsid w:val="002049F0"/>
    <w:rsid w:val="002069A7"/>
    <w:rsid w:val="0021525E"/>
    <w:rsid w:val="00222A2A"/>
    <w:rsid w:val="002323CC"/>
    <w:rsid w:val="00234FD4"/>
    <w:rsid w:val="00240B26"/>
    <w:rsid w:val="00240BF7"/>
    <w:rsid w:val="002451E3"/>
    <w:rsid w:val="00247D72"/>
    <w:rsid w:val="00250310"/>
    <w:rsid w:val="002512E6"/>
    <w:rsid w:val="00252A05"/>
    <w:rsid w:val="00254338"/>
    <w:rsid w:val="00255EF0"/>
    <w:rsid w:val="002567D5"/>
    <w:rsid w:val="002570F6"/>
    <w:rsid w:val="00260091"/>
    <w:rsid w:val="002620EF"/>
    <w:rsid w:val="00263108"/>
    <w:rsid w:val="00263BF2"/>
    <w:rsid w:val="00275FAF"/>
    <w:rsid w:val="00276E7C"/>
    <w:rsid w:val="002822B2"/>
    <w:rsid w:val="002902C1"/>
    <w:rsid w:val="00291610"/>
    <w:rsid w:val="002A0CBA"/>
    <w:rsid w:val="002A2C7F"/>
    <w:rsid w:val="002A3DA9"/>
    <w:rsid w:val="002D154E"/>
    <w:rsid w:val="002D7B90"/>
    <w:rsid w:val="002E0C35"/>
    <w:rsid w:val="002E3A54"/>
    <w:rsid w:val="002E3E32"/>
    <w:rsid w:val="00300E84"/>
    <w:rsid w:val="0030332E"/>
    <w:rsid w:val="00305774"/>
    <w:rsid w:val="00310030"/>
    <w:rsid w:val="00310338"/>
    <w:rsid w:val="00312704"/>
    <w:rsid w:val="00315128"/>
    <w:rsid w:val="00320915"/>
    <w:rsid w:val="003220EE"/>
    <w:rsid w:val="00323241"/>
    <w:rsid w:val="00324314"/>
    <w:rsid w:val="003250CE"/>
    <w:rsid w:val="003272ED"/>
    <w:rsid w:val="003278D2"/>
    <w:rsid w:val="00330329"/>
    <w:rsid w:val="00332ED2"/>
    <w:rsid w:val="003336E7"/>
    <w:rsid w:val="0033696F"/>
    <w:rsid w:val="00337DF8"/>
    <w:rsid w:val="00343127"/>
    <w:rsid w:val="00344C1B"/>
    <w:rsid w:val="00345565"/>
    <w:rsid w:val="003464E1"/>
    <w:rsid w:val="00346D1D"/>
    <w:rsid w:val="00352874"/>
    <w:rsid w:val="003626BB"/>
    <w:rsid w:val="00364A06"/>
    <w:rsid w:val="003667A7"/>
    <w:rsid w:val="00374D08"/>
    <w:rsid w:val="00375501"/>
    <w:rsid w:val="00375CF4"/>
    <w:rsid w:val="003764B3"/>
    <w:rsid w:val="003768B1"/>
    <w:rsid w:val="003816E8"/>
    <w:rsid w:val="00382572"/>
    <w:rsid w:val="00383689"/>
    <w:rsid w:val="003841E9"/>
    <w:rsid w:val="00385228"/>
    <w:rsid w:val="003913F3"/>
    <w:rsid w:val="003914CC"/>
    <w:rsid w:val="0039752C"/>
    <w:rsid w:val="003A4F59"/>
    <w:rsid w:val="003A66CA"/>
    <w:rsid w:val="003C3F74"/>
    <w:rsid w:val="003C40DC"/>
    <w:rsid w:val="003C6171"/>
    <w:rsid w:val="003D0677"/>
    <w:rsid w:val="003D2BFE"/>
    <w:rsid w:val="003D40F1"/>
    <w:rsid w:val="003D4A71"/>
    <w:rsid w:val="003D60F5"/>
    <w:rsid w:val="003D7C05"/>
    <w:rsid w:val="003F0FC4"/>
    <w:rsid w:val="003F3314"/>
    <w:rsid w:val="003F4518"/>
    <w:rsid w:val="003F5896"/>
    <w:rsid w:val="003F7432"/>
    <w:rsid w:val="004015F1"/>
    <w:rsid w:val="00404C31"/>
    <w:rsid w:val="0040522F"/>
    <w:rsid w:val="00410908"/>
    <w:rsid w:val="00411136"/>
    <w:rsid w:val="0042077B"/>
    <w:rsid w:val="00424D37"/>
    <w:rsid w:val="00425E68"/>
    <w:rsid w:val="00426C0C"/>
    <w:rsid w:val="00431539"/>
    <w:rsid w:val="00432ED5"/>
    <w:rsid w:val="0044325F"/>
    <w:rsid w:val="00445022"/>
    <w:rsid w:val="0044550A"/>
    <w:rsid w:val="0044614F"/>
    <w:rsid w:val="00451741"/>
    <w:rsid w:val="00454E03"/>
    <w:rsid w:val="00456D4F"/>
    <w:rsid w:val="00456F30"/>
    <w:rsid w:val="004711FC"/>
    <w:rsid w:val="0047147B"/>
    <w:rsid w:val="0047372A"/>
    <w:rsid w:val="00474C3B"/>
    <w:rsid w:val="0047793C"/>
    <w:rsid w:val="00480B8E"/>
    <w:rsid w:val="00480DD1"/>
    <w:rsid w:val="004821E1"/>
    <w:rsid w:val="0048436C"/>
    <w:rsid w:val="00486DC2"/>
    <w:rsid w:val="00491719"/>
    <w:rsid w:val="004A613E"/>
    <w:rsid w:val="004B35C4"/>
    <w:rsid w:val="004B3BE9"/>
    <w:rsid w:val="004B4213"/>
    <w:rsid w:val="004B506B"/>
    <w:rsid w:val="004B5A30"/>
    <w:rsid w:val="004B7DFC"/>
    <w:rsid w:val="004C519C"/>
    <w:rsid w:val="004E0363"/>
    <w:rsid w:val="004E51CF"/>
    <w:rsid w:val="004E5C7F"/>
    <w:rsid w:val="004E6A36"/>
    <w:rsid w:val="004F0A93"/>
    <w:rsid w:val="004F3A79"/>
    <w:rsid w:val="004F3FFF"/>
    <w:rsid w:val="004F5063"/>
    <w:rsid w:val="004F7F2E"/>
    <w:rsid w:val="00500449"/>
    <w:rsid w:val="00501326"/>
    <w:rsid w:val="0050379F"/>
    <w:rsid w:val="0050407B"/>
    <w:rsid w:val="0050509D"/>
    <w:rsid w:val="00510E57"/>
    <w:rsid w:val="0051108C"/>
    <w:rsid w:val="005118F5"/>
    <w:rsid w:val="00511D5F"/>
    <w:rsid w:val="00513E47"/>
    <w:rsid w:val="005162E8"/>
    <w:rsid w:val="0051663E"/>
    <w:rsid w:val="00524C83"/>
    <w:rsid w:val="00527A8D"/>
    <w:rsid w:val="00527FFA"/>
    <w:rsid w:val="00531E20"/>
    <w:rsid w:val="00535997"/>
    <w:rsid w:val="00536FE0"/>
    <w:rsid w:val="005425CA"/>
    <w:rsid w:val="00543689"/>
    <w:rsid w:val="005439F9"/>
    <w:rsid w:val="00544240"/>
    <w:rsid w:val="00545CAD"/>
    <w:rsid w:val="00547168"/>
    <w:rsid w:val="00560507"/>
    <w:rsid w:val="00560560"/>
    <w:rsid w:val="00563486"/>
    <w:rsid w:val="00564493"/>
    <w:rsid w:val="00565BDA"/>
    <w:rsid w:val="00567A89"/>
    <w:rsid w:val="0057196F"/>
    <w:rsid w:val="00571B74"/>
    <w:rsid w:val="00572542"/>
    <w:rsid w:val="00572692"/>
    <w:rsid w:val="0057742B"/>
    <w:rsid w:val="00577EA0"/>
    <w:rsid w:val="005816FD"/>
    <w:rsid w:val="00584A25"/>
    <w:rsid w:val="00586559"/>
    <w:rsid w:val="0058681B"/>
    <w:rsid w:val="005872F7"/>
    <w:rsid w:val="00592366"/>
    <w:rsid w:val="00592989"/>
    <w:rsid w:val="00594F59"/>
    <w:rsid w:val="005979E2"/>
    <w:rsid w:val="005A0578"/>
    <w:rsid w:val="005A61FC"/>
    <w:rsid w:val="005A711E"/>
    <w:rsid w:val="005B26EB"/>
    <w:rsid w:val="005C3565"/>
    <w:rsid w:val="005C412E"/>
    <w:rsid w:val="005C55A1"/>
    <w:rsid w:val="005C56C2"/>
    <w:rsid w:val="005C7B88"/>
    <w:rsid w:val="005D4BA5"/>
    <w:rsid w:val="005D4D2B"/>
    <w:rsid w:val="005D66C5"/>
    <w:rsid w:val="005D74E1"/>
    <w:rsid w:val="005E0B41"/>
    <w:rsid w:val="005E1A1B"/>
    <w:rsid w:val="005E330F"/>
    <w:rsid w:val="005E5D3F"/>
    <w:rsid w:val="005E6754"/>
    <w:rsid w:val="005E7266"/>
    <w:rsid w:val="005F050A"/>
    <w:rsid w:val="005F2757"/>
    <w:rsid w:val="005F3E73"/>
    <w:rsid w:val="005F4530"/>
    <w:rsid w:val="005F73C5"/>
    <w:rsid w:val="00607008"/>
    <w:rsid w:val="00613637"/>
    <w:rsid w:val="00613910"/>
    <w:rsid w:val="006157F4"/>
    <w:rsid w:val="00615893"/>
    <w:rsid w:val="006229F8"/>
    <w:rsid w:val="00630F13"/>
    <w:rsid w:val="00633A55"/>
    <w:rsid w:val="006369D8"/>
    <w:rsid w:val="00642395"/>
    <w:rsid w:val="0064246C"/>
    <w:rsid w:val="00643314"/>
    <w:rsid w:val="0064371E"/>
    <w:rsid w:val="0064375B"/>
    <w:rsid w:val="00643786"/>
    <w:rsid w:val="006446C9"/>
    <w:rsid w:val="00646E97"/>
    <w:rsid w:val="006517A9"/>
    <w:rsid w:val="0065248A"/>
    <w:rsid w:val="00656F0A"/>
    <w:rsid w:val="00657EB9"/>
    <w:rsid w:val="00657FF1"/>
    <w:rsid w:val="006675E0"/>
    <w:rsid w:val="0067500A"/>
    <w:rsid w:val="00676BE3"/>
    <w:rsid w:val="00680DB0"/>
    <w:rsid w:val="00682CD9"/>
    <w:rsid w:val="00693FEB"/>
    <w:rsid w:val="006961EA"/>
    <w:rsid w:val="00696AD2"/>
    <w:rsid w:val="006A272E"/>
    <w:rsid w:val="006A335C"/>
    <w:rsid w:val="006A3CAE"/>
    <w:rsid w:val="006A407E"/>
    <w:rsid w:val="006A4D83"/>
    <w:rsid w:val="006B114D"/>
    <w:rsid w:val="006B792A"/>
    <w:rsid w:val="006C1B36"/>
    <w:rsid w:val="006C383A"/>
    <w:rsid w:val="006C5F5F"/>
    <w:rsid w:val="006C6D33"/>
    <w:rsid w:val="006D1680"/>
    <w:rsid w:val="006D48AE"/>
    <w:rsid w:val="006E0472"/>
    <w:rsid w:val="006E2534"/>
    <w:rsid w:val="006E36D7"/>
    <w:rsid w:val="006E3B24"/>
    <w:rsid w:val="006F5A04"/>
    <w:rsid w:val="007021B1"/>
    <w:rsid w:val="00710AA3"/>
    <w:rsid w:val="00717CEE"/>
    <w:rsid w:val="00721919"/>
    <w:rsid w:val="00722581"/>
    <w:rsid w:val="0072397D"/>
    <w:rsid w:val="00733A6A"/>
    <w:rsid w:val="00734D10"/>
    <w:rsid w:val="007400A8"/>
    <w:rsid w:val="00744CA6"/>
    <w:rsid w:val="0074697D"/>
    <w:rsid w:val="00746BD4"/>
    <w:rsid w:val="00755343"/>
    <w:rsid w:val="00756B1D"/>
    <w:rsid w:val="00757AC8"/>
    <w:rsid w:val="00764014"/>
    <w:rsid w:val="0076696F"/>
    <w:rsid w:val="00767628"/>
    <w:rsid w:val="00772505"/>
    <w:rsid w:val="0077510D"/>
    <w:rsid w:val="0077524B"/>
    <w:rsid w:val="00775434"/>
    <w:rsid w:val="00775AF5"/>
    <w:rsid w:val="00777BB8"/>
    <w:rsid w:val="007816D4"/>
    <w:rsid w:val="00784B39"/>
    <w:rsid w:val="00785498"/>
    <w:rsid w:val="00785DA5"/>
    <w:rsid w:val="00785DF7"/>
    <w:rsid w:val="00787FC8"/>
    <w:rsid w:val="00791953"/>
    <w:rsid w:val="007A7B46"/>
    <w:rsid w:val="007B7E4D"/>
    <w:rsid w:val="007C064A"/>
    <w:rsid w:val="007C1B06"/>
    <w:rsid w:val="007C5AC3"/>
    <w:rsid w:val="007C6644"/>
    <w:rsid w:val="007D1354"/>
    <w:rsid w:val="007D2144"/>
    <w:rsid w:val="007D267E"/>
    <w:rsid w:val="007D37A2"/>
    <w:rsid w:val="007D7A28"/>
    <w:rsid w:val="007E2720"/>
    <w:rsid w:val="007E2884"/>
    <w:rsid w:val="007E291E"/>
    <w:rsid w:val="007E4310"/>
    <w:rsid w:val="007E6223"/>
    <w:rsid w:val="007E7C48"/>
    <w:rsid w:val="007F0DF4"/>
    <w:rsid w:val="007F35A5"/>
    <w:rsid w:val="007F6FEB"/>
    <w:rsid w:val="007F7DEE"/>
    <w:rsid w:val="00802D6A"/>
    <w:rsid w:val="00804D55"/>
    <w:rsid w:val="00810246"/>
    <w:rsid w:val="00812D0B"/>
    <w:rsid w:val="00814842"/>
    <w:rsid w:val="00823251"/>
    <w:rsid w:val="0083014E"/>
    <w:rsid w:val="0083112B"/>
    <w:rsid w:val="00831DE8"/>
    <w:rsid w:val="00832B19"/>
    <w:rsid w:val="00843894"/>
    <w:rsid w:val="00844A77"/>
    <w:rsid w:val="00846F71"/>
    <w:rsid w:val="00847487"/>
    <w:rsid w:val="00847669"/>
    <w:rsid w:val="00852489"/>
    <w:rsid w:val="0087035E"/>
    <w:rsid w:val="008778E8"/>
    <w:rsid w:val="008779B6"/>
    <w:rsid w:val="008842A3"/>
    <w:rsid w:val="00885523"/>
    <w:rsid w:val="008855F2"/>
    <w:rsid w:val="00885D5E"/>
    <w:rsid w:val="00886197"/>
    <w:rsid w:val="008900DE"/>
    <w:rsid w:val="00890D4B"/>
    <w:rsid w:val="008918F3"/>
    <w:rsid w:val="00892BDD"/>
    <w:rsid w:val="008932B7"/>
    <w:rsid w:val="008932DB"/>
    <w:rsid w:val="008A1DF6"/>
    <w:rsid w:val="008A7DCA"/>
    <w:rsid w:val="008B36AE"/>
    <w:rsid w:val="008B3ED4"/>
    <w:rsid w:val="008B513E"/>
    <w:rsid w:val="008B61A4"/>
    <w:rsid w:val="008C079C"/>
    <w:rsid w:val="008C407B"/>
    <w:rsid w:val="008C4DBB"/>
    <w:rsid w:val="008C7A30"/>
    <w:rsid w:val="008D19F4"/>
    <w:rsid w:val="008D3924"/>
    <w:rsid w:val="008D4BF7"/>
    <w:rsid w:val="008D631A"/>
    <w:rsid w:val="008E0A46"/>
    <w:rsid w:val="008E20F3"/>
    <w:rsid w:val="008E4F4F"/>
    <w:rsid w:val="008F13C0"/>
    <w:rsid w:val="008F2260"/>
    <w:rsid w:val="008F2EF1"/>
    <w:rsid w:val="009031A6"/>
    <w:rsid w:val="00910855"/>
    <w:rsid w:val="00911940"/>
    <w:rsid w:val="0091201F"/>
    <w:rsid w:val="0091297B"/>
    <w:rsid w:val="00913AA4"/>
    <w:rsid w:val="00914382"/>
    <w:rsid w:val="009148C9"/>
    <w:rsid w:val="00914BD6"/>
    <w:rsid w:val="0091577D"/>
    <w:rsid w:val="00925835"/>
    <w:rsid w:val="00925993"/>
    <w:rsid w:val="00931447"/>
    <w:rsid w:val="009325DD"/>
    <w:rsid w:val="009327F9"/>
    <w:rsid w:val="00936BCF"/>
    <w:rsid w:val="00942407"/>
    <w:rsid w:val="00942A37"/>
    <w:rsid w:val="00947170"/>
    <w:rsid w:val="0094749A"/>
    <w:rsid w:val="00951C5B"/>
    <w:rsid w:val="00960113"/>
    <w:rsid w:val="0096256D"/>
    <w:rsid w:val="009653D9"/>
    <w:rsid w:val="00965BB5"/>
    <w:rsid w:val="00965EE9"/>
    <w:rsid w:val="00966CFA"/>
    <w:rsid w:val="009721AD"/>
    <w:rsid w:val="00972A21"/>
    <w:rsid w:val="009770FC"/>
    <w:rsid w:val="009829A5"/>
    <w:rsid w:val="00995FBA"/>
    <w:rsid w:val="00996A0C"/>
    <w:rsid w:val="009A146F"/>
    <w:rsid w:val="009A18D2"/>
    <w:rsid w:val="009A52E2"/>
    <w:rsid w:val="009A6E2D"/>
    <w:rsid w:val="009B4FB5"/>
    <w:rsid w:val="009B5EE2"/>
    <w:rsid w:val="009B64A7"/>
    <w:rsid w:val="009C57D4"/>
    <w:rsid w:val="009C7455"/>
    <w:rsid w:val="009C7C94"/>
    <w:rsid w:val="009E54F5"/>
    <w:rsid w:val="009F2081"/>
    <w:rsid w:val="009F20A9"/>
    <w:rsid w:val="009F3190"/>
    <w:rsid w:val="00A00521"/>
    <w:rsid w:val="00A00641"/>
    <w:rsid w:val="00A03335"/>
    <w:rsid w:val="00A037AF"/>
    <w:rsid w:val="00A0409D"/>
    <w:rsid w:val="00A0510D"/>
    <w:rsid w:val="00A05283"/>
    <w:rsid w:val="00A06FC6"/>
    <w:rsid w:val="00A07093"/>
    <w:rsid w:val="00A0710A"/>
    <w:rsid w:val="00A102D0"/>
    <w:rsid w:val="00A11E75"/>
    <w:rsid w:val="00A1301E"/>
    <w:rsid w:val="00A1375B"/>
    <w:rsid w:val="00A13BEA"/>
    <w:rsid w:val="00A14220"/>
    <w:rsid w:val="00A1728E"/>
    <w:rsid w:val="00A221F2"/>
    <w:rsid w:val="00A23A90"/>
    <w:rsid w:val="00A23D5B"/>
    <w:rsid w:val="00A259D8"/>
    <w:rsid w:val="00A25D32"/>
    <w:rsid w:val="00A264D1"/>
    <w:rsid w:val="00A27861"/>
    <w:rsid w:val="00A30A44"/>
    <w:rsid w:val="00A30E3F"/>
    <w:rsid w:val="00A31F6B"/>
    <w:rsid w:val="00A34D81"/>
    <w:rsid w:val="00A3516C"/>
    <w:rsid w:val="00A40F7D"/>
    <w:rsid w:val="00A435D4"/>
    <w:rsid w:val="00A43A7D"/>
    <w:rsid w:val="00A43E71"/>
    <w:rsid w:val="00A507C8"/>
    <w:rsid w:val="00A5581D"/>
    <w:rsid w:val="00A55E72"/>
    <w:rsid w:val="00A56D9C"/>
    <w:rsid w:val="00A56EA8"/>
    <w:rsid w:val="00A600A2"/>
    <w:rsid w:val="00A6072A"/>
    <w:rsid w:val="00A64684"/>
    <w:rsid w:val="00A66D06"/>
    <w:rsid w:val="00A673A0"/>
    <w:rsid w:val="00A71BD6"/>
    <w:rsid w:val="00A75A37"/>
    <w:rsid w:val="00A770B1"/>
    <w:rsid w:val="00A7766A"/>
    <w:rsid w:val="00A815CE"/>
    <w:rsid w:val="00A81FC0"/>
    <w:rsid w:val="00A85EA4"/>
    <w:rsid w:val="00A86B11"/>
    <w:rsid w:val="00A874DD"/>
    <w:rsid w:val="00A91BC8"/>
    <w:rsid w:val="00A91E01"/>
    <w:rsid w:val="00A94667"/>
    <w:rsid w:val="00A95348"/>
    <w:rsid w:val="00A97F85"/>
    <w:rsid w:val="00AA45DF"/>
    <w:rsid w:val="00AB11BD"/>
    <w:rsid w:val="00AB1F76"/>
    <w:rsid w:val="00AB6438"/>
    <w:rsid w:val="00AC06E1"/>
    <w:rsid w:val="00AC10B7"/>
    <w:rsid w:val="00AC5E9D"/>
    <w:rsid w:val="00AD77CC"/>
    <w:rsid w:val="00AE22F0"/>
    <w:rsid w:val="00AE32FF"/>
    <w:rsid w:val="00AE68A5"/>
    <w:rsid w:val="00AE7663"/>
    <w:rsid w:val="00AF56DB"/>
    <w:rsid w:val="00AF62B5"/>
    <w:rsid w:val="00B01F52"/>
    <w:rsid w:val="00B0400B"/>
    <w:rsid w:val="00B102F9"/>
    <w:rsid w:val="00B1512A"/>
    <w:rsid w:val="00B15D9F"/>
    <w:rsid w:val="00B17C26"/>
    <w:rsid w:val="00B25AD0"/>
    <w:rsid w:val="00B2625D"/>
    <w:rsid w:val="00B26DFD"/>
    <w:rsid w:val="00B27F9D"/>
    <w:rsid w:val="00B32CDF"/>
    <w:rsid w:val="00B362AC"/>
    <w:rsid w:val="00B40103"/>
    <w:rsid w:val="00B5017E"/>
    <w:rsid w:val="00B51C7B"/>
    <w:rsid w:val="00B52CF7"/>
    <w:rsid w:val="00B5721A"/>
    <w:rsid w:val="00B61993"/>
    <w:rsid w:val="00B62346"/>
    <w:rsid w:val="00B65A83"/>
    <w:rsid w:val="00B768BE"/>
    <w:rsid w:val="00B7799E"/>
    <w:rsid w:val="00B809A2"/>
    <w:rsid w:val="00B8436D"/>
    <w:rsid w:val="00B86116"/>
    <w:rsid w:val="00B86AEA"/>
    <w:rsid w:val="00B87C56"/>
    <w:rsid w:val="00B9255F"/>
    <w:rsid w:val="00B962E8"/>
    <w:rsid w:val="00BA448B"/>
    <w:rsid w:val="00BB3936"/>
    <w:rsid w:val="00BB3A25"/>
    <w:rsid w:val="00BB71F1"/>
    <w:rsid w:val="00BC1441"/>
    <w:rsid w:val="00BC1917"/>
    <w:rsid w:val="00BC2420"/>
    <w:rsid w:val="00BC4251"/>
    <w:rsid w:val="00BC4F66"/>
    <w:rsid w:val="00BD257E"/>
    <w:rsid w:val="00BD305F"/>
    <w:rsid w:val="00BE0A16"/>
    <w:rsid w:val="00BF18C9"/>
    <w:rsid w:val="00BF21C6"/>
    <w:rsid w:val="00BF3C36"/>
    <w:rsid w:val="00BF5364"/>
    <w:rsid w:val="00C0152E"/>
    <w:rsid w:val="00C0373F"/>
    <w:rsid w:val="00C0557C"/>
    <w:rsid w:val="00C11800"/>
    <w:rsid w:val="00C1634D"/>
    <w:rsid w:val="00C22B78"/>
    <w:rsid w:val="00C24E6F"/>
    <w:rsid w:val="00C2571C"/>
    <w:rsid w:val="00C30892"/>
    <w:rsid w:val="00C316D9"/>
    <w:rsid w:val="00C33DDA"/>
    <w:rsid w:val="00C34534"/>
    <w:rsid w:val="00C361D9"/>
    <w:rsid w:val="00C41765"/>
    <w:rsid w:val="00C41B82"/>
    <w:rsid w:val="00C42B00"/>
    <w:rsid w:val="00C54636"/>
    <w:rsid w:val="00C549D8"/>
    <w:rsid w:val="00C56952"/>
    <w:rsid w:val="00C609F4"/>
    <w:rsid w:val="00C636D2"/>
    <w:rsid w:val="00C640A5"/>
    <w:rsid w:val="00C64CB5"/>
    <w:rsid w:val="00C675FA"/>
    <w:rsid w:val="00C7229B"/>
    <w:rsid w:val="00C768F2"/>
    <w:rsid w:val="00C80F33"/>
    <w:rsid w:val="00C828A1"/>
    <w:rsid w:val="00C83E81"/>
    <w:rsid w:val="00C903E4"/>
    <w:rsid w:val="00C91E00"/>
    <w:rsid w:val="00C92B3F"/>
    <w:rsid w:val="00CA0BD1"/>
    <w:rsid w:val="00CA1767"/>
    <w:rsid w:val="00CA1AC7"/>
    <w:rsid w:val="00CA2A8B"/>
    <w:rsid w:val="00CA41E0"/>
    <w:rsid w:val="00CA5C21"/>
    <w:rsid w:val="00CA670F"/>
    <w:rsid w:val="00CB44D1"/>
    <w:rsid w:val="00CB79FE"/>
    <w:rsid w:val="00CC338F"/>
    <w:rsid w:val="00CC49AC"/>
    <w:rsid w:val="00CC5CDD"/>
    <w:rsid w:val="00CD0815"/>
    <w:rsid w:val="00CD11D4"/>
    <w:rsid w:val="00CD284B"/>
    <w:rsid w:val="00CD3E9C"/>
    <w:rsid w:val="00CD7A35"/>
    <w:rsid w:val="00CE3036"/>
    <w:rsid w:val="00CE49A7"/>
    <w:rsid w:val="00CE4CDD"/>
    <w:rsid w:val="00CF3310"/>
    <w:rsid w:val="00CF35E4"/>
    <w:rsid w:val="00CF3D12"/>
    <w:rsid w:val="00CF419D"/>
    <w:rsid w:val="00D0007A"/>
    <w:rsid w:val="00D01C54"/>
    <w:rsid w:val="00D0557E"/>
    <w:rsid w:val="00D06766"/>
    <w:rsid w:val="00D0746C"/>
    <w:rsid w:val="00D1062B"/>
    <w:rsid w:val="00D10775"/>
    <w:rsid w:val="00D133E4"/>
    <w:rsid w:val="00D14183"/>
    <w:rsid w:val="00D14DC7"/>
    <w:rsid w:val="00D15870"/>
    <w:rsid w:val="00D16D42"/>
    <w:rsid w:val="00D17929"/>
    <w:rsid w:val="00D17DB9"/>
    <w:rsid w:val="00D27609"/>
    <w:rsid w:val="00D33E7B"/>
    <w:rsid w:val="00D3421E"/>
    <w:rsid w:val="00D34BA9"/>
    <w:rsid w:val="00D3598C"/>
    <w:rsid w:val="00D419C2"/>
    <w:rsid w:val="00D4438A"/>
    <w:rsid w:val="00D5332B"/>
    <w:rsid w:val="00D5425A"/>
    <w:rsid w:val="00D57382"/>
    <w:rsid w:val="00D57CE3"/>
    <w:rsid w:val="00D6700C"/>
    <w:rsid w:val="00D80FA3"/>
    <w:rsid w:val="00D9244F"/>
    <w:rsid w:val="00D94821"/>
    <w:rsid w:val="00D95251"/>
    <w:rsid w:val="00DA6207"/>
    <w:rsid w:val="00DB3977"/>
    <w:rsid w:val="00DB4CA3"/>
    <w:rsid w:val="00DB5569"/>
    <w:rsid w:val="00DB659A"/>
    <w:rsid w:val="00DC3020"/>
    <w:rsid w:val="00DC6C53"/>
    <w:rsid w:val="00DD1877"/>
    <w:rsid w:val="00DD2F2B"/>
    <w:rsid w:val="00DD607B"/>
    <w:rsid w:val="00DE3C0F"/>
    <w:rsid w:val="00DE4523"/>
    <w:rsid w:val="00DE645A"/>
    <w:rsid w:val="00DF236C"/>
    <w:rsid w:val="00DF4846"/>
    <w:rsid w:val="00E07283"/>
    <w:rsid w:val="00E07881"/>
    <w:rsid w:val="00E10BAB"/>
    <w:rsid w:val="00E11387"/>
    <w:rsid w:val="00E120CA"/>
    <w:rsid w:val="00E13288"/>
    <w:rsid w:val="00E1397E"/>
    <w:rsid w:val="00E15379"/>
    <w:rsid w:val="00E37274"/>
    <w:rsid w:val="00E37A90"/>
    <w:rsid w:val="00E43F2A"/>
    <w:rsid w:val="00E45E8B"/>
    <w:rsid w:val="00E47B39"/>
    <w:rsid w:val="00E507BB"/>
    <w:rsid w:val="00E509FA"/>
    <w:rsid w:val="00E65C1D"/>
    <w:rsid w:val="00E67291"/>
    <w:rsid w:val="00E7180D"/>
    <w:rsid w:val="00E76F85"/>
    <w:rsid w:val="00E8269F"/>
    <w:rsid w:val="00E846F7"/>
    <w:rsid w:val="00E85D47"/>
    <w:rsid w:val="00E87D48"/>
    <w:rsid w:val="00E9044B"/>
    <w:rsid w:val="00E9399A"/>
    <w:rsid w:val="00E93EE8"/>
    <w:rsid w:val="00EA05FD"/>
    <w:rsid w:val="00EA0D7E"/>
    <w:rsid w:val="00EA66D5"/>
    <w:rsid w:val="00EB12F6"/>
    <w:rsid w:val="00EC128F"/>
    <w:rsid w:val="00EC2EE7"/>
    <w:rsid w:val="00EC5426"/>
    <w:rsid w:val="00EC790E"/>
    <w:rsid w:val="00ED24CF"/>
    <w:rsid w:val="00ED3C34"/>
    <w:rsid w:val="00ED47DD"/>
    <w:rsid w:val="00ED5256"/>
    <w:rsid w:val="00ED604D"/>
    <w:rsid w:val="00ED7308"/>
    <w:rsid w:val="00ED7668"/>
    <w:rsid w:val="00EE0970"/>
    <w:rsid w:val="00EE209B"/>
    <w:rsid w:val="00EE4F36"/>
    <w:rsid w:val="00EE5D22"/>
    <w:rsid w:val="00EE6229"/>
    <w:rsid w:val="00EE637E"/>
    <w:rsid w:val="00EF04F1"/>
    <w:rsid w:val="00EF15E0"/>
    <w:rsid w:val="00EF27D3"/>
    <w:rsid w:val="00EF4DB3"/>
    <w:rsid w:val="00EF5502"/>
    <w:rsid w:val="00EF6C4A"/>
    <w:rsid w:val="00EF750B"/>
    <w:rsid w:val="00F1245C"/>
    <w:rsid w:val="00F1344B"/>
    <w:rsid w:val="00F1570F"/>
    <w:rsid w:val="00F24272"/>
    <w:rsid w:val="00F33941"/>
    <w:rsid w:val="00F47FD6"/>
    <w:rsid w:val="00F53049"/>
    <w:rsid w:val="00F53122"/>
    <w:rsid w:val="00F61E79"/>
    <w:rsid w:val="00F65305"/>
    <w:rsid w:val="00F66555"/>
    <w:rsid w:val="00F720E2"/>
    <w:rsid w:val="00F7215C"/>
    <w:rsid w:val="00F739B2"/>
    <w:rsid w:val="00F74741"/>
    <w:rsid w:val="00F801C7"/>
    <w:rsid w:val="00F837C6"/>
    <w:rsid w:val="00F83AE2"/>
    <w:rsid w:val="00F90A01"/>
    <w:rsid w:val="00F91A5E"/>
    <w:rsid w:val="00F91E77"/>
    <w:rsid w:val="00F95C65"/>
    <w:rsid w:val="00F96BE2"/>
    <w:rsid w:val="00FA18F8"/>
    <w:rsid w:val="00FA3BCF"/>
    <w:rsid w:val="00FA5153"/>
    <w:rsid w:val="00FB3594"/>
    <w:rsid w:val="00FB50EF"/>
    <w:rsid w:val="00FB6644"/>
    <w:rsid w:val="00FC3AAF"/>
    <w:rsid w:val="00FC43A3"/>
    <w:rsid w:val="00FC530C"/>
    <w:rsid w:val="00FC546B"/>
    <w:rsid w:val="00FD0163"/>
    <w:rsid w:val="00FD0BA4"/>
    <w:rsid w:val="00FD1E17"/>
    <w:rsid w:val="00FD235E"/>
    <w:rsid w:val="00FD2960"/>
    <w:rsid w:val="00FD358B"/>
    <w:rsid w:val="00FE0C1A"/>
    <w:rsid w:val="00FE2219"/>
    <w:rsid w:val="00FE4050"/>
    <w:rsid w:val="00FE5212"/>
    <w:rsid w:val="00FE57FE"/>
    <w:rsid w:val="00FE6B49"/>
    <w:rsid w:val="00FE6D26"/>
    <w:rsid w:val="00FF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16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rsid w:val="008D4BF7"/>
    <w:pPr>
      <w:widowControl w:val="0"/>
      <w:suppressAutoHyphens/>
      <w:spacing w:after="120" w:line="240" w:lineRule="auto"/>
      <w:ind w:left="283"/>
    </w:pPr>
    <w:rPr>
      <w:rFonts w:ascii="Arial" w:eastAsia="Times New Roman" w:hAnsi="Arial" w:cs="Arial"/>
      <w:kern w:val="2"/>
      <w:sz w:val="16"/>
      <w:szCs w:val="16"/>
    </w:rPr>
  </w:style>
  <w:style w:type="paragraph" w:styleId="a6">
    <w:name w:val="Body Text"/>
    <w:basedOn w:val="a"/>
    <w:link w:val="a7"/>
    <w:rsid w:val="0002302D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customStyle="1" w:styleId="a7">
    <w:name w:val="Основной текст Знак"/>
    <w:basedOn w:val="a0"/>
    <w:link w:val="a6"/>
    <w:rsid w:val="0002302D"/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styleId="a8">
    <w:name w:val="Emphasis"/>
    <w:basedOn w:val="a0"/>
    <w:qFormat/>
    <w:rsid w:val="00083749"/>
    <w:rPr>
      <w:i/>
      <w:iCs w:val="0"/>
    </w:rPr>
  </w:style>
  <w:style w:type="paragraph" w:styleId="a9">
    <w:name w:val="header"/>
    <w:basedOn w:val="a"/>
    <w:link w:val="aa"/>
    <w:uiPriority w:val="99"/>
    <w:unhideWhenUsed/>
    <w:rsid w:val="00A43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35D4"/>
  </w:style>
  <w:style w:type="paragraph" w:styleId="ab">
    <w:name w:val="footer"/>
    <w:basedOn w:val="a"/>
    <w:link w:val="ac"/>
    <w:uiPriority w:val="99"/>
    <w:unhideWhenUsed/>
    <w:rsid w:val="00A43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35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16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rsid w:val="008D4BF7"/>
    <w:pPr>
      <w:widowControl w:val="0"/>
      <w:suppressAutoHyphens/>
      <w:spacing w:after="120" w:line="240" w:lineRule="auto"/>
      <w:ind w:left="283"/>
    </w:pPr>
    <w:rPr>
      <w:rFonts w:ascii="Arial" w:eastAsia="Times New Roman" w:hAnsi="Arial" w:cs="Arial"/>
      <w:kern w:val="2"/>
      <w:sz w:val="16"/>
      <w:szCs w:val="16"/>
    </w:rPr>
  </w:style>
  <w:style w:type="paragraph" w:styleId="a6">
    <w:name w:val="Body Text"/>
    <w:basedOn w:val="a"/>
    <w:link w:val="a7"/>
    <w:rsid w:val="0002302D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customStyle="1" w:styleId="a7">
    <w:name w:val="Основной текст Знак"/>
    <w:basedOn w:val="a0"/>
    <w:link w:val="a6"/>
    <w:rsid w:val="0002302D"/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styleId="a8">
    <w:name w:val="Emphasis"/>
    <w:basedOn w:val="a0"/>
    <w:qFormat/>
    <w:rsid w:val="00083749"/>
    <w:rPr>
      <w:i/>
      <w:iCs w:val="0"/>
    </w:rPr>
  </w:style>
  <w:style w:type="paragraph" w:styleId="a9">
    <w:name w:val="header"/>
    <w:basedOn w:val="a"/>
    <w:link w:val="aa"/>
    <w:uiPriority w:val="99"/>
    <w:unhideWhenUsed/>
    <w:rsid w:val="00A43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35D4"/>
  </w:style>
  <w:style w:type="paragraph" w:styleId="ab">
    <w:name w:val="footer"/>
    <w:basedOn w:val="a"/>
    <w:link w:val="ac"/>
    <w:uiPriority w:val="99"/>
    <w:unhideWhenUsed/>
    <w:rsid w:val="00A43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3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3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78BAF-7558-4ABC-B160-9D587D5D0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2616</Words>
  <Characters>14912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2019-07-10T07:17:00Z</cp:lastPrinted>
  <dcterms:created xsi:type="dcterms:W3CDTF">2020-01-14T02:39:00Z</dcterms:created>
  <dcterms:modified xsi:type="dcterms:W3CDTF">2020-02-03T01:15:00Z</dcterms:modified>
</cp:coreProperties>
</file>