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8" w:rsidRPr="00912F58" w:rsidRDefault="00EB39FD" w:rsidP="00E35037">
      <w:pPr>
        <w:spacing w:after="0"/>
        <w:rPr>
          <w:rFonts w:ascii="VEGeorgianBrushCyrillicGreek" w:hAnsi="VEGeorgianBrushCyrillicGreek"/>
          <w:b/>
          <w:color w:val="0070C0"/>
          <w:sz w:val="24"/>
          <w:szCs w:val="24"/>
        </w:rPr>
      </w:pPr>
      <w:r w:rsidRPr="00EB39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4.05pt;margin-top:14.25pt;width:361.75pt;height:93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" o:allowincell="f" filled="f" strokecolor="#622423" strokeweight="6pt">
            <v:stroke linestyle="thickThin"/>
            <v:textbox inset="10.8pt,7.2pt,10.8pt,7.2pt">
              <w:txbxContent>
                <w:p w:rsidR="00912F58" w:rsidRPr="00912F58" w:rsidRDefault="00912F58" w:rsidP="00912F58">
                  <w:pPr>
                    <w:spacing w:after="120" w:line="240" w:lineRule="auto"/>
                    <w:jc w:val="center"/>
                    <w:rPr>
                      <w:rFonts w:ascii="Comic Sans MS" w:eastAsiaTheme="majorEastAsia" w:hAnsi="Comic Sans MS" w:cstheme="majorBidi"/>
                      <w:b/>
                      <w:iCs/>
                      <w:sz w:val="28"/>
                      <w:szCs w:val="28"/>
                    </w:rPr>
                  </w:pPr>
                  <w:r w:rsidRPr="00912F58">
                    <w:rPr>
                      <w:rFonts w:ascii="Comic Sans MS" w:eastAsiaTheme="majorEastAsia" w:hAnsi="Comic Sans MS" w:cstheme="majorBidi"/>
                      <w:b/>
                      <w:iCs/>
                      <w:sz w:val="28"/>
                      <w:szCs w:val="28"/>
                    </w:rPr>
                    <w:t>Туристическая компания  «Оазис тур»</w:t>
                  </w:r>
                </w:p>
                <w:p w:rsidR="00912F58" w:rsidRPr="00912F58" w:rsidRDefault="00912F58" w:rsidP="00912F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 xml:space="preserve">г. Находка, ул. Гагарина, 10, </w:t>
                  </w:r>
                  <w:r w:rsidRPr="00912F58">
                    <w:rPr>
                      <w:rFonts w:ascii="Cambria" w:eastAsia="Times New Roman" w:hAnsi="Cambria" w:cs="Times New Roman"/>
                      <w:b/>
                      <w:iCs/>
                      <w:sz w:val="20"/>
                      <w:szCs w:val="20"/>
                      <w:lang w:eastAsia="ru-RU"/>
                    </w:rPr>
                    <w:t>БЦ «Колизей»</w:t>
                  </w:r>
                  <w:r w:rsidR="00A063DB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>, оф. 133</w:t>
                  </w:r>
                </w:p>
                <w:p w:rsidR="00912F58" w:rsidRPr="00912F58" w:rsidRDefault="00912F58" w:rsidP="00912F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>тел. (4236) 60-66-20, 8(914) 709-66-20</w:t>
                  </w:r>
                  <w:r w:rsidR="00A063DB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>, 8953-220-33-66</w:t>
                  </w:r>
                </w:p>
                <w:p w:rsidR="00912F58" w:rsidRPr="00912F58" w:rsidRDefault="00912F58" w:rsidP="00912F58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  <w:t>e-mail</w:t>
                  </w:r>
                  <w:proofErr w:type="gramEnd"/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hyperlink r:id="rId6" w:history="1">
                    <w:r w:rsidRPr="00912F58">
                      <w:rPr>
                        <w:rFonts w:ascii="Cambria" w:eastAsia="Times New Roman" w:hAnsi="Cambria" w:cs="Times New Roman"/>
                        <w:iCs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oazis.tour@bk.ru</w:t>
                    </w:r>
                  </w:hyperlink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  <w:t xml:space="preserve">       </w:t>
                  </w: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>сайт</w:t>
                  </w: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  <w:t>: www.</w:t>
                  </w: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912F58">
                    <w:rPr>
                      <w:rFonts w:ascii="Cambria" w:eastAsia="Times New Roman" w:hAnsi="Cambria" w:cs="Times New Roman"/>
                      <w:iCs/>
                      <w:sz w:val="20"/>
                      <w:szCs w:val="20"/>
                      <w:lang w:val="en-US" w:eastAsia="ru-RU"/>
                    </w:rPr>
                    <w:t>azisnhk.ru</w:t>
                  </w:r>
                </w:p>
                <w:p w:rsidR="00912F58" w:rsidRPr="00912F58" w:rsidRDefault="00912F58" w:rsidP="00912F5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  <w:p w:rsidR="00912F58" w:rsidRDefault="00912F58" w:rsidP="00912F58">
                  <w:pPr>
                    <w:spacing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12F58" w:rsidRPr="00912F58">
        <w:rPr>
          <w:rFonts w:ascii="VEGeorgianBrushCyrillicGreek" w:hAnsi="VEGeorgianBrushCyrillicGreek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7160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F1" w:rsidRPr="00AC75C0" w:rsidRDefault="00F424F1">
      <w:pPr>
        <w:rPr>
          <w:sz w:val="18"/>
          <w:szCs w:val="18"/>
        </w:rPr>
      </w:pPr>
    </w:p>
    <w:p w:rsidR="00205BF6" w:rsidRDefault="008C3E23" w:rsidP="00205BF6">
      <w:pPr>
        <w:ind w:left="-1134" w:firstLine="284"/>
        <w:jc w:val="center"/>
        <w:rPr>
          <w:rFonts w:ascii="Bookman Old Style" w:hAnsi="Bookman Old Style"/>
          <w:b/>
          <w:color w:val="000080"/>
          <w:sz w:val="16"/>
          <w:szCs w:val="16"/>
        </w:rPr>
      </w:pPr>
      <w:r w:rsidRPr="00107791">
        <w:rPr>
          <w:rFonts w:ascii="Bookman Old Style" w:hAnsi="Bookman Old Style"/>
          <w:b/>
          <w:color w:val="000080"/>
          <w:sz w:val="16"/>
          <w:szCs w:val="16"/>
        </w:rPr>
        <w:t xml:space="preserve">        </w:t>
      </w:r>
      <w:r w:rsidR="006A0381" w:rsidRPr="00107791">
        <w:rPr>
          <w:rFonts w:ascii="Bookman Old Style" w:hAnsi="Bookman Old Style"/>
          <w:b/>
          <w:color w:val="000080"/>
          <w:sz w:val="16"/>
          <w:szCs w:val="16"/>
        </w:rPr>
        <w:t xml:space="preserve">Программа </w:t>
      </w:r>
      <w:r w:rsidR="00A260E6">
        <w:rPr>
          <w:rFonts w:ascii="Bookman Old Style" w:hAnsi="Bookman Old Style"/>
          <w:b/>
          <w:color w:val="000080"/>
          <w:sz w:val="16"/>
          <w:szCs w:val="16"/>
        </w:rPr>
        <w:t xml:space="preserve">пребывания  по маршруту </w:t>
      </w:r>
      <w:proofErr w:type="spellStart"/>
      <w:r w:rsidR="000305E3">
        <w:rPr>
          <w:rFonts w:ascii="Bookman Old Style" w:hAnsi="Bookman Old Style"/>
          <w:b/>
          <w:color w:val="000080"/>
          <w:sz w:val="16"/>
          <w:szCs w:val="16"/>
        </w:rPr>
        <w:t>Находка-</w:t>
      </w:r>
      <w:r w:rsidR="006A0381" w:rsidRPr="00107791">
        <w:rPr>
          <w:rFonts w:ascii="Bookman Old Style" w:hAnsi="Bookman Old Style"/>
          <w:b/>
          <w:color w:val="000080"/>
          <w:sz w:val="16"/>
          <w:szCs w:val="16"/>
        </w:rPr>
        <w:t>Артем-Краскино</w:t>
      </w:r>
      <w:r w:rsidR="00882938" w:rsidRPr="00107791">
        <w:rPr>
          <w:rFonts w:ascii="Bookman Old Style" w:hAnsi="Bookman Old Style"/>
          <w:b/>
          <w:color w:val="000080"/>
          <w:sz w:val="16"/>
          <w:szCs w:val="16"/>
        </w:rPr>
        <w:t>-</w:t>
      </w:r>
      <w:r w:rsidR="006A0381" w:rsidRPr="00107791">
        <w:rPr>
          <w:rFonts w:ascii="Bookman Old Style" w:hAnsi="Bookman Old Style"/>
          <w:b/>
          <w:color w:val="000080"/>
          <w:sz w:val="16"/>
          <w:szCs w:val="16"/>
        </w:rPr>
        <w:t>Хуньчунь-</w:t>
      </w:r>
      <w:r w:rsidRPr="00107791">
        <w:rPr>
          <w:rFonts w:ascii="Bookman Old Style" w:hAnsi="Bookman Old Style"/>
          <w:b/>
          <w:color w:val="000080"/>
          <w:sz w:val="16"/>
          <w:szCs w:val="16"/>
        </w:rPr>
        <w:t>Краскино-</w:t>
      </w:r>
      <w:r w:rsidR="006A0381" w:rsidRPr="00107791">
        <w:rPr>
          <w:rFonts w:ascii="Bookman Old Style" w:hAnsi="Bookman Old Style"/>
          <w:b/>
          <w:color w:val="000080"/>
          <w:sz w:val="16"/>
          <w:szCs w:val="16"/>
        </w:rPr>
        <w:t>Артем</w:t>
      </w:r>
      <w:r w:rsidR="000305E3">
        <w:rPr>
          <w:rFonts w:ascii="Bookman Old Style" w:hAnsi="Bookman Old Style"/>
          <w:b/>
          <w:color w:val="000080"/>
          <w:sz w:val="16"/>
          <w:szCs w:val="16"/>
        </w:rPr>
        <w:t>-Находка</w:t>
      </w:r>
      <w:proofErr w:type="spellEnd"/>
    </w:p>
    <w:p w:rsidR="00107791" w:rsidRPr="006027BB" w:rsidRDefault="00107791" w:rsidP="00224A70">
      <w:pPr>
        <w:jc w:val="center"/>
        <w:rPr>
          <w:rFonts w:ascii="Comic Sans MS" w:hAnsi="Comic Sans MS"/>
          <w:b/>
          <w:color w:val="FF3300"/>
          <w:sz w:val="52"/>
          <w:szCs w:val="52"/>
        </w:rPr>
      </w:pPr>
      <w:r w:rsidRPr="006027BB">
        <w:rPr>
          <w:rFonts w:ascii="Comic Sans MS" w:hAnsi="Comic Sans MS"/>
          <w:b/>
          <w:color w:val="FF3300"/>
          <w:sz w:val="52"/>
          <w:szCs w:val="52"/>
        </w:rPr>
        <w:t>Х У Н Ь Ч У Н Ь</w:t>
      </w:r>
      <w:bookmarkStart w:id="0" w:name="_GoBack"/>
      <w:bookmarkEnd w:id="0"/>
    </w:p>
    <w:p w:rsidR="008D31D3" w:rsidRPr="00224A70" w:rsidRDefault="006027BB" w:rsidP="00224A7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224A70">
        <w:rPr>
          <w:rFonts w:ascii="Comic Sans MS" w:hAnsi="Comic Sans MS"/>
        </w:rPr>
        <w:t>Цена на тур действительна</w:t>
      </w:r>
      <w:r w:rsidR="00224A70" w:rsidRPr="00224A70">
        <w:rPr>
          <w:rFonts w:ascii="Comic Sans MS" w:hAnsi="Comic Sans MS"/>
        </w:rPr>
        <w:t xml:space="preserve"> </w:t>
      </w:r>
      <w:r w:rsidR="00224A70">
        <w:rPr>
          <w:rFonts w:ascii="Comic Sans MS" w:hAnsi="Comic Sans MS"/>
        </w:rPr>
        <w:t xml:space="preserve">на период </w:t>
      </w:r>
      <w:r w:rsidR="00224A70" w:rsidRPr="00224A70">
        <w:rPr>
          <w:rFonts w:ascii="Comic Sans MS" w:hAnsi="Comic Sans MS"/>
        </w:rPr>
        <w:t>с</w:t>
      </w:r>
      <w:r w:rsidR="00A063DB">
        <w:rPr>
          <w:rFonts w:ascii="Comic Sans MS" w:hAnsi="Comic Sans MS"/>
        </w:rPr>
        <w:t xml:space="preserve"> 01</w:t>
      </w:r>
      <w:r w:rsidR="008D31D3" w:rsidRPr="00224A70">
        <w:rPr>
          <w:rFonts w:ascii="Comic Sans MS" w:hAnsi="Comic Sans MS"/>
        </w:rPr>
        <w:t>.04</w:t>
      </w:r>
      <w:r w:rsidR="00A063DB">
        <w:rPr>
          <w:rFonts w:ascii="Comic Sans MS" w:hAnsi="Comic Sans MS"/>
        </w:rPr>
        <w:t>.23</w:t>
      </w:r>
      <w:r w:rsidR="00224A70">
        <w:rPr>
          <w:rFonts w:ascii="Comic Sans MS" w:hAnsi="Comic Sans MS"/>
        </w:rPr>
        <w:t>.</w:t>
      </w:r>
      <w:r w:rsidR="0094467C">
        <w:rPr>
          <w:rFonts w:ascii="Comic Sans MS" w:hAnsi="Comic Sans MS"/>
        </w:rPr>
        <w:t xml:space="preserve"> по возобновлени</w:t>
      </w:r>
      <w:r>
        <w:rPr>
          <w:rFonts w:ascii="Comic Sans MS" w:hAnsi="Comic Sans MS"/>
        </w:rPr>
        <w:t>е безвизового режима</w:t>
      </w:r>
    </w:p>
    <w:tbl>
      <w:tblPr>
        <w:tblW w:w="9949" w:type="dxa"/>
        <w:jc w:val="center"/>
        <w:tblInd w:w="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7"/>
        <w:gridCol w:w="8762"/>
      </w:tblGrid>
      <w:tr w:rsidR="00205BF6" w:rsidTr="00DF4E25">
        <w:trPr>
          <w:trHeight w:val="752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205BF6" w:rsidP="00A601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0305E3" w:rsidP="00D23120">
            <w:pPr>
              <w:pStyle w:val="a6"/>
              <w:snapToGrid w:val="0"/>
              <w:spacing w:after="0"/>
              <w:ind w:right="198"/>
              <w:jc w:val="both"/>
              <w:rPr>
                <w:rFonts w:ascii="Times New Roman" w:hAnsi="Times New Roman"/>
                <w:szCs w:val="20"/>
              </w:rPr>
            </w:pPr>
            <w:r w:rsidRPr="00912F58">
              <w:rPr>
                <w:rFonts w:ascii="Times New Roman" w:hAnsi="Times New Roman"/>
                <w:szCs w:val="20"/>
              </w:rPr>
              <w:t xml:space="preserve">Сбор по домам. </w:t>
            </w:r>
            <w:r w:rsidR="00D23120" w:rsidRPr="00912F58">
              <w:rPr>
                <w:rFonts w:ascii="Times New Roman" w:hAnsi="Times New Roman"/>
                <w:szCs w:val="20"/>
              </w:rPr>
              <w:t>В Артеме по</w:t>
            </w:r>
            <w:r w:rsidR="006A0381" w:rsidRPr="00912F58">
              <w:rPr>
                <w:rFonts w:ascii="Times New Roman" w:hAnsi="Times New Roman"/>
                <w:szCs w:val="20"/>
              </w:rPr>
              <w:t xml:space="preserve">садка </w:t>
            </w:r>
            <w:r w:rsidR="00224A70">
              <w:rPr>
                <w:rFonts w:ascii="Times New Roman" w:hAnsi="Times New Roman"/>
                <w:szCs w:val="20"/>
              </w:rPr>
              <w:t>в рейсовый автобус</w:t>
            </w:r>
            <w:r w:rsidR="006A0381" w:rsidRPr="00912F58">
              <w:rPr>
                <w:rFonts w:ascii="Times New Roman" w:hAnsi="Times New Roman"/>
                <w:szCs w:val="20"/>
              </w:rPr>
              <w:t xml:space="preserve">, отправление </w:t>
            </w:r>
            <w:r w:rsidR="00205BF6" w:rsidRPr="00912F58">
              <w:rPr>
                <w:rFonts w:ascii="Times New Roman" w:hAnsi="Times New Roman"/>
                <w:szCs w:val="20"/>
              </w:rPr>
              <w:t xml:space="preserve">на </w:t>
            </w:r>
            <w:proofErr w:type="spellStart"/>
            <w:r w:rsidR="00205BF6" w:rsidRPr="00912F58">
              <w:rPr>
                <w:rFonts w:ascii="Times New Roman" w:hAnsi="Times New Roman"/>
                <w:szCs w:val="20"/>
              </w:rPr>
              <w:t>автопереход</w:t>
            </w:r>
            <w:proofErr w:type="spellEnd"/>
            <w:r w:rsidR="00205BF6" w:rsidRPr="00912F58">
              <w:rPr>
                <w:rFonts w:ascii="Times New Roman" w:hAnsi="Times New Roman"/>
                <w:szCs w:val="20"/>
              </w:rPr>
              <w:t xml:space="preserve"> «Краскино» (время в пути 4 часа). Прибытие на </w:t>
            </w:r>
            <w:proofErr w:type="spellStart"/>
            <w:r w:rsidR="00205BF6" w:rsidRPr="00912F58">
              <w:rPr>
                <w:rFonts w:ascii="Times New Roman" w:hAnsi="Times New Roman"/>
                <w:szCs w:val="20"/>
              </w:rPr>
              <w:t>автопереход</w:t>
            </w:r>
            <w:proofErr w:type="spellEnd"/>
            <w:r w:rsidR="00205BF6" w:rsidRPr="00912F58">
              <w:rPr>
                <w:rFonts w:ascii="Times New Roman" w:hAnsi="Times New Roman"/>
                <w:szCs w:val="20"/>
              </w:rPr>
              <w:t xml:space="preserve">. Прохождение   пограничного и таможенного контроля. Отправление в </w:t>
            </w:r>
            <w:proofErr w:type="spellStart"/>
            <w:r w:rsidR="0056532A" w:rsidRPr="00912F58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="0056532A" w:rsidRPr="00912F58">
              <w:rPr>
                <w:rFonts w:ascii="Times New Roman" w:hAnsi="Times New Roman"/>
                <w:szCs w:val="20"/>
              </w:rPr>
              <w:t>.</w:t>
            </w:r>
            <w:r w:rsidR="00205BF6" w:rsidRPr="00912F58">
              <w:rPr>
                <w:rFonts w:ascii="Times New Roman" w:hAnsi="Times New Roman"/>
                <w:szCs w:val="20"/>
              </w:rPr>
              <w:t>Х</w:t>
            </w:r>
            <w:proofErr w:type="gramEnd"/>
            <w:r w:rsidR="00205BF6" w:rsidRPr="00912F58">
              <w:rPr>
                <w:rFonts w:ascii="Times New Roman" w:hAnsi="Times New Roman"/>
                <w:szCs w:val="20"/>
              </w:rPr>
              <w:t>уньчунь</w:t>
            </w:r>
            <w:proofErr w:type="spellEnd"/>
            <w:r w:rsidR="00205BF6" w:rsidRPr="00912F58">
              <w:rPr>
                <w:rFonts w:ascii="Times New Roman" w:hAnsi="Times New Roman"/>
                <w:szCs w:val="20"/>
              </w:rPr>
              <w:t xml:space="preserve"> (время в пути 15 минут). Прибытие в </w:t>
            </w:r>
            <w:proofErr w:type="spellStart"/>
            <w:r w:rsidR="0056532A" w:rsidRPr="00912F58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="0056532A" w:rsidRPr="00912F58">
              <w:rPr>
                <w:rFonts w:ascii="Times New Roman" w:hAnsi="Times New Roman"/>
                <w:szCs w:val="20"/>
              </w:rPr>
              <w:t>.</w:t>
            </w:r>
            <w:r w:rsidR="00205BF6" w:rsidRPr="00912F58">
              <w:rPr>
                <w:rFonts w:ascii="Times New Roman" w:hAnsi="Times New Roman"/>
                <w:szCs w:val="20"/>
              </w:rPr>
              <w:t>Х</w:t>
            </w:r>
            <w:proofErr w:type="gramEnd"/>
            <w:r w:rsidR="00205BF6" w:rsidRPr="00912F58">
              <w:rPr>
                <w:rFonts w:ascii="Times New Roman" w:hAnsi="Times New Roman"/>
                <w:szCs w:val="20"/>
              </w:rPr>
              <w:t>уньчунь</w:t>
            </w:r>
            <w:proofErr w:type="spellEnd"/>
            <w:r w:rsidR="00205BF6" w:rsidRPr="00912F58">
              <w:rPr>
                <w:rFonts w:ascii="Times New Roman" w:hAnsi="Times New Roman"/>
                <w:szCs w:val="20"/>
              </w:rPr>
              <w:t xml:space="preserve">. </w:t>
            </w:r>
            <w:r w:rsidR="0056532A" w:rsidRPr="00912F58">
              <w:rPr>
                <w:rFonts w:ascii="Times New Roman" w:hAnsi="Times New Roman"/>
                <w:szCs w:val="20"/>
              </w:rPr>
              <w:t>Размещение в гостинице</w:t>
            </w:r>
            <w:r w:rsidR="00205BF6" w:rsidRPr="00912F58">
              <w:rPr>
                <w:rFonts w:ascii="Times New Roman" w:hAnsi="Times New Roman"/>
                <w:szCs w:val="20"/>
              </w:rPr>
              <w:t xml:space="preserve">. </w:t>
            </w:r>
            <w:r w:rsidR="00912F58" w:rsidRPr="00912F58">
              <w:rPr>
                <w:rFonts w:ascii="Times New Roman" w:hAnsi="Times New Roman"/>
                <w:szCs w:val="20"/>
              </w:rPr>
              <w:t>Ужин (если предусмотрен отелем)</w:t>
            </w:r>
          </w:p>
        </w:tc>
      </w:tr>
      <w:tr w:rsidR="00205BF6" w:rsidTr="00DF4E25">
        <w:trPr>
          <w:trHeight w:val="266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205BF6" w:rsidP="00A601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дни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205BF6" w:rsidP="005653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56532A" w:rsidRPr="00912F58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2F58" w:rsidRPr="00912F58">
              <w:rPr>
                <w:rFonts w:ascii="Times New Roman" w:hAnsi="Times New Roman" w:cs="Times New Roman"/>
                <w:sz w:val="20"/>
                <w:szCs w:val="20"/>
              </w:rPr>
              <w:t>Ужин (если предусмотрен отелем)</w:t>
            </w:r>
          </w:p>
        </w:tc>
      </w:tr>
      <w:tr w:rsidR="00205BF6" w:rsidTr="00DF4E25">
        <w:trPr>
          <w:trHeight w:val="774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205BF6" w:rsidP="00A601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205BF6" w:rsidRPr="00912F58" w:rsidRDefault="006A0381" w:rsidP="00D2312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>Завтрак. Ориентировочно в 11</w:t>
            </w:r>
            <w:r w:rsidR="00205BF6"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:00 (время местное) выезд на автовокзал. Посадка в автобус. Отправление на </w:t>
            </w:r>
            <w:proofErr w:type="spellStart"/>
            <w:r w:rsidR="00205BF6" w:rsidRPr="00912F58">
              <w:rPr>
                <w:rFonts w:ascii="Times New Roman" w:hAnsi="Times New Roman" w:cs="Times New Roman"/>
                <w:sz w:val="20"/>
                <w:szCs w:val="20"/>
              </w:rPr>
              <w:t>автопереход</w:t>
            </w:r>
            <w:proofErr w:type="spellEnd"/>
            <w:r w:rsidR="00205BF6"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. Прохождение пограничного и </w:t>
            </w:r>
            <w:r w:rsidRPr="00912F58">
              <w:rPr>
                <w:rFonts w:ascii="Times New Roman" w:hAnsi="Times New Roman" w:cs="Times New Roman"/>
                <w:sz w:val="20"/>
                <w:szCs w:val="20"/>
              </w:rPr>
              <w:t>таможенного контроля.  Отъезд в</w:t>
            </w:r>
            <w:r w:rsidR="0056532A"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56532A" w:rsidRPr="00912F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56532A" w:rsidRPr="00912F58">
              <w:rPr>
                <w:rFonts w:ascii="Times New Roman" w:hAnsi="Times New Roman" w:cs="Times New Roman"/>
                <w:sz w:val="20"/>
                <w:szCs w:val="20"/>
              </w:rPr>
              <w:t xml:space="preserve">ртем </w:t>
            </w:r>
            <w:r w:rsidR="00205BF6" w:rsidRPr="00912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5E3" w:rsidRPr="00912F58">
              <w:rPr>
                <w:rFonts w:ascii="Times New Roman" w:hAnsi="Times New Roman" w:cs="Times New Roman"/>
                <w:sz w:val="20"/>
                <w:szCs w:val="20"/>
              </w:rPr>
              <w:t>Отвоз по домам.</w:t>
            </w:r>
          </w:p>
        </w:tc>
      </w:tr>
    </w:tbl>
    <w:p w:rsidR="00107791" w:rsidRDefault="00C335B0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>
        <w:rPr>
          <w:rFonts w:ascii="Bookman Old Style" w:hAnsi="Bookman Old Style"/>
          <w:b/>
          <w:color w:val="000080"/>
          <w:sz w:val="20"/>
          <w:szCs w:val="20"/>
        </w:rPr>
        <w:t>Выезды</w:t>
      </w:r>
      <w:proofErr w:type="gramStart"/>
      <w:r>
        <w:rPr>
          <w:rFonts w:ascii="Bookman Old Style" w:hAnsi="Bookman Old Style"/>
          <w:b/>
          <w:color w:val="000080"/>
          <w:sz w:val="20"/>
          <w:szCs w:val="20"/>
        </w:rPr>
        <w:t xml:space="preserve"> :</w:t>
      </w:r>
      <w:proofErr w:type="gramEnd"/>
      <w:r>
        <w:rPr>
          <w:rFonts w:ascii="Bookman Old Style" w:hAnsi="Bookman Old Style"/>
          <w:b/>
          <w:color w:val="000080"/>
          <w:sz w:val="20"/>
          <w:szCs w:val="20"/>
        </w:rPr>
        <w:t xml:space="preserve"> </w:t>
      </w:r>
      <w:proofErr w:type="spellStart"/>
      <w:proofErr w:type="gramStart"/>
      <w:r w:rsidR="0018381A">
        <w:rPr>
          <w:rFonts w:ascii="Bookman Old Style" w:hAnsi="Bookman Old Style"/>
          <w:b/>
          <w:color w:val="000080"/>
          <w:sz w:val="20"/>
          <w:szCs w:val="20"/>
        </w:rPr>
        <w:t>Пн</w:t>
      </w:r>
      <w:proofErr w:type="spellEnd"/>
      <w:proofErr w:type="gramEnd"/>
      <w:r w:rsidR="0018381A">
        <w:rPr>
          <w:rFonts w:ascii="Bookman Old Style" w:hAnsi="Bookman Old Style"/>
          <w:b/>
          <w:color w:val="000080"/>
          <w:sz w:val="20"/>
          <w:szCs w:val="20"/>
        </w:rPr>
        <w:t>, В</w:t>
      </w:r>
      <w:r w:rsidR="00DB68DB">
        <w:rPr>
          <w:rFonts w:ascii="Bookman Old Style" w:hAnsi="Bookman Old Style"/>
          <w:b/>
          <w:color w:val="000080"/>
          <w:sz w:val="20"/>
          <w:szCs w:val="20"/>
        </w:rPr>
        <w:t>т,</w:t>
      </w:r>
      <w:r w:rsidR="0018381A">
        <w:rPr>
          <w:rFonts w:ascii="Bookman Old Style" w:hAnsi="Bookman Old Style"/>
          <w:b/>
          <w:color w:val="000080"/>
          <w:sz w:val="20"/>
          <w:szCs w:val="20"/>
        </w:rPr>
        <w:t xml:space="preserve"> С</w:t>
      </w:r>
      <w:r w:rsidR="00DB68DB">
        <w:rPr>
          <w:rFonts w:ascii="Bookman Old Style" w:hAnsi="Bookman Old Style"/>
          <w:b/>
          <w:color w:val="000080"/>
          <w:sz w:val="20"/>
          <w:szCs w:val="20"/>
        </w:rPr>
        <w:t>р,</w:t>
      </w:r>
      <w:r w:rsidR="0018381A">
        <w:rPr>
          <w:rFonts w:ascii="Bookman Old Style" w:hAnsi="Bookman Old Style"/>
          <w:b/>
          <w:color w:val="000080"/>
          <w:sz w:val="20"/>
          <w:szCs w:val="20"/>
        </w:rPr>
        <w:t xml:space="preserve"> </w:t>
      </w:r>
      <w:proofErr w:type="spellStart"/>
      <w:r w:rsidR="0018381A">
        <w:rPr>
          <w:rFonts w:ascii="Bookman Old Style" w:hAnsi="Bookman Old Style"/>
          <w:b/>
          <w:color w:val="000080"/>
          <w:sz w:val="20"/>
          <w:szCs w:val="20"/>
        </w:rPr>
        <w:t>Ч</w:t>
      </w:r>
      <w:r w:rsidR="00DB68DB">
        <w:rPr>
          <w:rFonts w:ascii="Bookman Old Style" w:hAnsi="Bookman Old Style"/>
          <w:b/>
          <w:color w:val="000080"/>
          <w:sz w:val="20"/>
          <w:szCs w:val="20"/>
        </w:rPr>
        <w:t>т</w:t>
      </w:r>
      <w:proofErr w:type="spellEnd"/>
      <w:r w:rsidR="00DB68DB">
        <w:rPr>
          <w:rFonts w:ascii="Bookman Old Style" w:hAnsi="Bookman Old Style"/>
          <w:b/>
          <w:color w:val="000080"/>
          <w:sz w:val="20"/>
          <w:szCs w:val="20"/>
        </w:rPr>
        <w:t>,</w:t>
      </w:r>
      <w:r w:rsidR="0018381A">
        <w:rPr>
          <w:rFonts w:ascii="Bookman Old Style" w:hAnsi="Bookman Old Style"/>
          <w:b/>
          <w:color w:val="000080"/>
          <w:sz w:val="20"/>
          <w:szCs w:val="20"/>
        </w:rPr>
        <w:t xml:space="preserve"> </w:t>
      </w:r>
      <w:proofErr w:type="spellStart"/>
      <w:r w:rsidR="0018381A">
        <w:rPr>
          <w:rFonts w:ascii="Bookman Old Style" w:hAnsi="Bookman Old Style"/>
          <w:b/>
          <w:color w:val="000080"/>
          <w:sz w:val="20"/>
          <w:szCs w:val="20"/>
        </w:rPr>
        <w:t>П</w:t>
      </w:r>
      <w:r w:rsidR="00DB68DB">
        <w:rPr>
          <w:rFonts w:ascii="Bookman Old Style" w:hAnsi="Bookman Old Style"/>
          <w:b/>
          <w:color w:val="000080"/>
          <w:sz w:val="20"/>
          <w:szCs w:val="20"/>
        </w:rPr>
        <w:t>т</w:t>
      </w:r>
      <w:proofErr w:type="spellEnd"/>
      <w:r w:rsidR="00DB68DB">
        <w:rPr>
          <w:rFonts w:ascii="Bookman Old Style" w:hAnsi="Bookman Old Style"/>
          <w:b/>
          <w:color w:val="000080"/>
          <w:sz w:val="20"/>
          <w:szCs w:val="20"/>
        </w:rPr>
        <w:t>,</w:t>
      </w:r>
      <w:r w:rsidR="0018381A">
        <w:rPr>
          <w:rFonts w:ascii="Bookman Old Style" w:hAnsi="Bookman Old Style"/>
          <w:b/>
          <w:color w:val="000080"/>
          <w:sz w:val="20"/>
          <w:szCs w:val="20"/>
        </w:rPr>
        <w:t xml:space="preserve"> С</w:t>
      </w:r>
      <w:r w:rsidR="00DB68DB">
        <w:rPr>
          <w:rFonts w:ascii="Bookman Old Style" w:hAnsi="Bookman Old Style"/>
          <w:b/>
          <w:color w:val="000080"/>
          <w:sz w:val="20"/>
          <w:szCs w:val="20"/>
        </w:rPr>
        <w:t>б.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3 дня/2 ночи</w:t>
      </w:r>
      <w:r w:rsidR="00912F58">
        <w:rPr>
          <w:rFonts w:ascii="Bookman Old Style" w:hAnsi="Bookman Old Style"/>
          <w:b/>
          <w:color w:val="000080"/>
          <w:sz w:val="24"/>
          <w:szCs w:val="24"/>
        </w:rPr>
        <w:t xml:space="preserve">  (</w:t>
      </w:r>
      <w:r w:rsidR="00E82E57">
        <w:rPr>
          <w:rFonts w:ascii="Bookman Old Style" w:hAnsi="Bookman Old Style"/>
          <w:b/>
          <w:color w:val="000080"/>
          <w:sz w:val="24"/>
          <w:szCs w:val="24"/>
        </w:rPr>
        <w:t>60</w:t>
      </w:r>
      <w:r w:rsidR="00E674EA">
        <w:rPr>
          <w:rFonts w:ascii="Bookman Old Style" w:hAnsi="Bookman Old Style"/>
          <w:b/>
          <w:color w:val="000080"/>
          <w:sz w:val="24"/>
          <w:szCs w:val="24"/>
        </w:rPr>
        <w:t>00 руб</w:t>
      </w:r>
      <w:r w:rsidR="00846838">
        <w:rPr>
          <w:rFonts w:ascii="Bookman Old Style" w:hAnsi="Bookman Old Style"/>
          <w:b/>
          <w:color w:val="000080"/>
          <w:sz w:val="24"/>
          <w:szCs w:val="24"/>
        </w:rPr>
        <w:t>.</w:t>
      </w:r>
      <w:r w:rsidR="00E674EA">
        <w:rPr>
          <w:rFonts w:ascii="Bookman Old Style" w:hAnsi="Bookman Old Style"/>
          <w:b/>
          <w:color w:val="000080"/>
          <w:sz w:val="24"/>
          <w:szCs w:val="24"/>
        </w:rPr>
        <w:t>)</w:t>
      </w:r>
    </w:p>
    <w:p w:rsidR="00DF6E05" w:rsidRPr="00DF6E05" w:rsidRDefault="00DF6E05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- 10 500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430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-4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AC75C0" w:rsidRDefault="00205BF6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6E7AA6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82E57">
        <w:rPr>
          <w:rFonts w:ascii="Comic Sans MS" w:hAnsi="Comic Sans MS"/>
          <w:b/>
          <w:sz w:val="18"/>
          <w:szCs w:val="18"/>
          <w:u w:val="single"/>
        </w:rPr>
        <w:t>11 0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E82E5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450</w:t>
      </w:r>
      <w:r w:rsidR="00E674EA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DF6E05" w:rsidRPr="00DF6E05" w:rsidRDefault="00DF6E05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- 11 500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510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-8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DF6E05" w:rsidRPr="00F8105D" w:rsidRDefault="00913E54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="00205BF6" w:rsidRPr="00AC75C0">
        <w:rPr>
          <w:rFonts w:ascii="Comic Sans MS" w:hAnsi="Comic Sans MS"/>
          <w:b/>
          <w:sz w:val="18"/>
          <w:szCs w:val="18"/>
          <w:u w:val="single"/>
        </w:rPr>
        <w:t xml:space="preserve">» </w:t>
      </w:r>
      <w:r w:rsidR="006E7AA6">
        <w:rPr>
          <w:rFonts w:ascii="Comic Sans MS" w:hAnsi="Comic Sans MS"/>
          <w:b/>
          <w:sz w:val="18"/>
          <w:szCs w:val="18"/>
          <w:u w:val="single"/>
        </w:rPr>
        <w:t xml:space="preserve">- </w:t>
      </w:r>
      <w:r w:rsidR="00E82E57">
        <w:rPr>
          <w:rFonts w:ascii="Comic Sans MS" w:hAnsi="Comic Sans MS"/>
          <w:b/>
          <w:sz w:val="18"/>
          <w:szCs w:val="18"/>
          <w:u w:val="single"/>
        </w:rPr>
        <w:t>12 0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</w:t>
      </w:r>
      <w:r w:rsidR="00E674EA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E82E5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550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4 дня/3 ночи</w:t>
      </w:r>
      <w:r w:rsidR="00846838">
        <w:rPr>
          <w:rFonts w:ascii="Bookman Old Style" w:hAnsi="Bookman Old Style"/>
          <w:b/>
          <w:color w:val="000080"/>
          <w:sz w:val="24"/>
          <w:szCs w:val="24"/>
        </w:rPr>
        <w:t xml:space="preserve"> (</w:t>
      </w:r>
      <w:r w:rsidR="00E82E57">
        <w:rPr>
          <w:rFonts w:ascii="Bookman Old Style" w:hAnsi="Bookman Old Style"/>
          <w:b/>
          <w:color w:val="000080"/>
          <w:sz w:val="24"/>
          <w:szCs w:val="24"/>
        </w:rPr>
        <w:t>60</w:t>
      </w:r>
      <w:r w:rsidR="00E674EA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DF6E05" w:rsidRPr="00DF6E05" w:rsidRDefault="00DF6E05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- 11 000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470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-4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DF6E05" w:rsidRDefault="0020172B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6E7AA6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82E57">
        <w:rPr>
          <w:rFonts w:ascii="Comic Sans MS" w:hAnsi="Comic Sans MS"/>
          <w:b/>
          <w:sz w:val="18"/>
          <w:szCs w:val="18"/>
          <w:u w:val="single"/>
        </w:rPr>
        <w:t>11 500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E82E5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500</w:t>
      </w:r>
      <w:r w:rsidR="00E674EA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7B439E" w:rsidRPr="00DF6E05" w:rsidRDefault="00DF6E05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</w:t>
      </w:r>
      <w:r w:rsidR="00024749">
        <w:rPr>
          <w:rFonts w:ascii="Comic Sans MS" w:hAnsi="Comic Sans MS"/>
          <w:b/>
          <w:sz w:val="18"/>
          <w:szCs w:val="18"/>
          <w:u w:val="single"/>
        </w:rPr>
        <w:t>12</w:t>
      </w:r>
      <w:r>
        <w:rPr>
          <w:rFonts w:ascii="Comic Sans MS" w:hAnsi="Comic Sans MS"/>
          <w:b/>
          <w:sz w:val="18"/>
          <w:szCs w:val="18"/>
          <w:u w:val="single"/>
        </w:rPr>
        <w:t xml:space="preserve">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02474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59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-8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  <w:r w:rsidR="008D31D3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 w:rsidR="0020172B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</w:p>
    <w:p w:rsidR="00024749" w:rsidRPr="00024749" w:rsidRDefault="007B439E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</w:t>
      </w:r>
      <w:r w:rsidR="00E674EA">
        <w:rPr>
          <w:rFonts w:ascii="Comic Sans MS" w:hAnsi="Comic Sans MS"/>
          <w:b/>
          <w:sz w:val="18"/>
          <w:szCs w:val="18"/>
          <w:u w:val="single"/>
        </w:rPr>
        <w:t xml:space="preserve">- </w:t>
      </w:r>
      <w:r w:rsidR="00E82E57">
        <w:rPr>
          <w:rFonts w:ascii="Comic Sans MS" w:hAnsi="Comic Sans MS"/>
          <w:b/>
          <w:sz w:val="18"/>
          <w:szCs w:val="18"/>
          <w:u w:val="single"/>
        </w:rPr>
        <w:t>13 0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</w:t>
      </w:r>
      <w:r w:rsidR="00F8105D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674EA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E82E5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650</w:t>
      </w:r>
      <w:r w:rsidR="00E674EA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7B439E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5 дней/4 ночи</w:t>
      </w:r>
      <w:r w:rsidR="00846838">
        <w:rPr>
          <w:rFonts w:ascii="Bookman Old Style" w:hAnsi="Bookman Old Style"/>
          <w:b/>
          <w:color w:val="000080"/>
          <w:sz w:val="24"/>
          <w:szCs w:val="24"/>
        </w:rPr>
        <w:t xml:space="preserve"> (</w:t>
      </w:r>
      <w:r w:rsidR="00E82E57">
        <w:rPr>
          <w:rFonts w:ascii="Bookman Old Style" w:hAnsi="Bookman Old Style"/>
          <w:b/>
          <w:color w:val="000080"/>
          <w:sz w:val="24"/>
          <w:szCs w:val="24"/>
        </w:rPr>
        <w:t>60</w:t>
      </w:r>
      <w:r w:rsidR="00E674EA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024749" w:rsidRPr="00024749" w:rsidRDefault="00024749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- 11 000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510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-4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7B439E" w:rsidRDefault="00E82E57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>12 0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912F58">
        <w:rPr>
          <w:rFonts w:ascii="Comic Sans MS" w:hAnsi="Comic Sans MS"/>
          <w:b/>
          <w:sz w:val="18"/>
          <w:szCs w:val="18"/>
          <w:u w:val="single"/>
        </w:rPr>
        <w:t>руб.</w:t>
      </w:r>
      <w:r w:rsidR="007B439E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 w:rsidR="00F8105D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550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  <w:r w:rsidR="007B439E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 xml:space="preserve"> </w:t>
      </w:r>
    </w:p>
    <w:p w:rsidR="00024749" w:rsidRPr="00DF6E05" w:rsidRDefault="00024749" w:rsidP="00024749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- 13 000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670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-8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024749" w:rsidRPr="00F8105D" w:rsidRDefault="00024749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</w:p>
    <w:p w:rsidR="007B439E" w:rsidRPr="00F8105D" w:rsidRDefault="007B439E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lastRenderedPageBreak/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</w:t>
      </w:r>
      <w:r w:rsidR="00F8105D">
        <w:rPr>
          <w:rFonts w:ascii="Comic Sans MS" w:hAnsi="Comic Sans MS"/>
          <w:b/>
          <w:sz w:val="18"/>
          <w:szCs w:val="18"/>
          <w:u w:val="single"/>
        </w:rPr>
        <w:t xml:space="preserve">- </w:t>
      </w:r>
      <w:r w:rsidR="00E82E57">
        <w:rPr>
          <w:rFonts w:ascii="Comic Sans MS" w:hAnsi="Comic Sans MS"/>
          <w:b/>
          <w:sz w:val="18"/>
          <w:szCs w:val="18"/>
          <w:u w:val="single"/>
        </w:rPr>
        <w:t>14 0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912F58">
        <w:rPr>
          <w:rFonts w:ascii="Comic Sans MS" w:hAnsi="Comic Sans MS"/>
          <w:b/>
          <w:sz w:val="18"/>
          <w:szCs w:val="18"/>
          <w:u w:val="single"/>
        </w:rPr>
        <w:t>руб.</w:t>
      </w:r>
      <w:r w:rsidR="00F8105D"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E82E5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750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6 дней/5 ночей</w:t>
      </w:r>
      <w:r w:rsidR="00846838">
        <w:rPr>
          <w:rFonts w:ascii="Bookman Old Style" w:hAnsi="Bookman Old Style"/>
          <w:b/>
          <w:color w:val="000080"/>
          <w:sz w:val="24"/>
          <w:szCs w:val="24"/>
        </w:rPr>
        <w:t xml:space="preserve"> (</w:t>
      </w:r>
      <w:r w:rsidR="00E82E57">
        <w:rPr>
          <w:rFonts w:ascii="Bookman Old Style" w:hAnsi="Bookman Old Style"/>
          <w:b/>
          <w:color w:val="000080"/>
          <w:sz w:val="24"/>
          <w:szCs w:val="24"/>
        </w:rPr>
        <w:t>65</w:t>
      </w:r>
      <w:r w:rsidR="00F8105D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024749" w:rsidRPr="00024749" w:rsidRDefault="00024749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- 11 000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470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-4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7B439E" w:rsidRDefault="00E82E57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FB2E4F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74047">
        <w:rPr>
          <w:rFonts w:ascii="Comic Sans MS" w:hAnsi="Comic Sans MS"/>
          <w:b/>
          <w:sz w:val="18"/>
          <w:szCs w:val="18"/>
          <w:u w:val="single"/>
        </w:rPr>
        <w:t>13 0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 xml:space="preserve">руб. 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60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7B439E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 xml:space="preserve"> 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165F0A" w:rsidRPr="00165F0A" w:rsidRDefault="00165F0A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</w:t>
      </w:r>
      <w:r w:rsidR="0094467C">
        <w:rPr>
          <w:rFonts w:ascii="Comic Sans MS" w:hAnsi="Comic Sans MS"/>
          <w:b/>
          <w:sz w:val="18"/>
          <w:szCs w:val="18"/>
          <w:u w:val="single"/>
        </w:rPr>
        <w:t>14 5</w:t>
      </w:r>
      <w:r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75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-8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7B439E" w:rsidRPr="00F8105D" w:rsidRDefault="007B439E" w:rsidP="00C04397">
      <w:pPr>
        <w:rPr>
          <w:rFonts w:ascii="Comic Sans MS" w:hAnsi="Comic Sans MS"/>
          <w:b/>
          <w:i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</w:t>
      </w:r>
      <w:r w:rsidR="00F8105D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74047">
        <w:rPr>
          <w:rFonts w:ascii="Comic Sans MS" w:hAnsi="Comic Sans MS"/>
          <w:b/>
          <w:sz w:val="18"/>
          <w:szCs w:val="18"/>
          <w:u w:val="single"/>
        </w:rPr>
        <w:t>15 5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.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8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50</w:t>
      </w:r>
      <w:r w:rsidR="00F8105D"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7 дней/6 ночей</w:t>
      </w:r>
      <w:r w:rsidR="00C74047">
        <w:rPr>
          <w:rFonts w:ascii="Bookman Old Style" w:hAnsi="Bookman Old Style"/>
          <w:b/>
          <w:color w:val="000080"/>
          <w:sz w:val="24"/>
          <w:szCs w:val="24"/>
        </w:rPr>
        <w:t xml:space="preserve"> (65</w:t>
      </w:r>
      <w:r w:rsidR="00F8105D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- 12 500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590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-40ю</w:t>
      </w:r>
    </w:p>
    <w:p w:rsidR="007B439E" w:rsidRDefault="00C74047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5702E0"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880B29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5702E0" w:rsidRPr="00AC75C0">
        <w:rPr>
          <w:rFonts w:ascii="Comic Sans MS" w:hAnsi="Comic Sans MS"/>
          <w:b/>
          <w:sz w:val="18"/>
          <w:szCs w:val="18"/>
          <w:u w:val="single"/>
        </w:rPr>
        <w:t>-</w:t>
      </w:r>
      <w:r w:rsidR="00880B29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>13 5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="00F8105D">
        <w:rPr>
          <w:rFonts w:ascii="Comic Sans MS" w:hAnsi="Comic Sans MS"/>
          <w:b/>
          <w:sz w:val="18"/>
          <w:szCs w:val="18"/>
          <w:u w:val="single"/>
        </w:rPr>
        <w:t>руб</w:t>
      </w:r>
      <w:r w:rsidR="00F8105D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. </w:t>
      </w:r>
      <w:r w:rsidR="005702E0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</w:t>
      </w:r>
      <w:r w:rsidR="00F8105D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65</w:t>
      </w:r>
      <w:r w:rsidR="00414837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>0</w:t>
      </w:r>
      <w:r w:rsidR="00F8105D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- 15 000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830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-80ю</w:t>
      </w:r>
    </w:p>
    <w:p w:rsidR="007B439E" w:rsidRPr="00AC75C0" w:rsidRDefault="007B439E" w:rsidP="00C04397">
      <w:pPr>
        <w:rPr>
          <w:rFonts w:ascii="Comic Sans MS" w:hAnsi="Comic Sans MS"/>
          <w:b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- </w:t>
      </w:r>
      <w:r w:rsidR="00C74047">
        <w:rPr>
          <w:rFonts w:ascii="Comic Sans MS" w:hAnsi="Comic Sans MS"/>
          <w:b/>
          <w:sz w:val="18"/>
          <w:szCs w:val="18"/>
          <w:u w:val="single"/>
        </w:rPr>
        <w:t>16 5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</w:t>
      </w:r>
      <w:r w:rsidR="00880B29">
        <w:rPr>
          <w:rFonts w:ascii="Comic Sans MS" w:hAnsi="Comic Sans MS"/>
          <w:b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color w:val="FF0000"/>
          <w:sz w:val="18"/>
          <w:szCs w:val="18"/>
          <w:u w:val="single"/>
        </w:rPr>
        <w:t>95</w:t>
      </w:r>
      <w:r w:rsidR="00414837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>0</w:t>
      </w:r>
      <w:r w:rsidR="00880B29" w:rsidRPr="00BD249E">
        <w:rPr>
          <w:rFonts w:ascii="Comic Sans MS" w:hAnsi="Comic Sans MS"/>
          <w:b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8 дней/7 ночей</w:t>
      </w:r>
      <w:r w:rsidR="00C74047">
        <w:rPr>
          <w:rFonts w:ascii="Bookman Old Style" w:hAnsi="Bookman Old Style"/>
          <w:b/>
          <w:color w:val="000080"/>
          <w:sz w:val="24"/>
          <w:szCs w:val="24"/>
        </w:rPr>
        <w:t xml:space="preserve"> (70</w:t>
      </w:r>
      <w:r w:rsidR="00880B29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- 13 500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630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-40ю</w:t>
      </w:r>
    </w:p>
    <w:p w:rsidR="007B439E" w:rsidRDefault="00C74047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 xml:space="preserve">14 </w:t>
      </w:r>
      <w:r w:rsidR="004656D2">
        <w:rPr>
          <w:rFonts w:ascii="Comic Sans MS" w:hAnsi="Comic Sans MS"/>
          <w:b/>
          <w:sz w:val="18"/>
          <w:szCs w:val="18"/>
          <w:u w:val="single"/>
        </w:rPr>
        <w:t>500</w:t>
      </w:r>
      <w:r w:rsidR="00880B29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="007B439E"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70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- 16 500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910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-80ю</w:t>
      </w:r>
    </w:p>
    <w:p w:rsidR="007B439E" w:rsidRPr="00880B29" w:rsidRDefault="007B439E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- </w:t>
      </w:r>
      <w:r w:rsidR="00C74047">
        <w:rPr>
          <w:rFonts w:ascii="Comic Sans MS" w:hAnsi="Comic Sans MS"/>
          <w:b/>
          <w:sz w:val="18"/>
          <w:szCs w:val="18"/>
          <w:u w:val="single"/>
        </w:rPr>
        <w:t>18 0</w:t>
      </w:r>
      <w:r w:rsidR="004656D2">
        <w:rPr>
          <w:rFonts w:ascii="Comic Sans MS" w:hAnsi="Comic Sans MS"/>
          <w:b/>
          <w:sz w:val="18"/>
          <w:szCs w:val="18"/>
          <w:u w:val="single"/>
        </w:rPr>
        <w:t xml:space="preserve">00 </w:t>
      </w:r>
      <w:r w:rsidRPr="00AC75C0">
        <w:rPr>
          <w:rFonts w:ascii="Comic Sans MS" w:hAnsi="Comic Sans MS"/>
          <w:b/>
          <w:sz w:val="18"/>
          <w:szCs w:val="18"/>
          <w:u w:val="single"/>
        </w:rPr>
        <w:t>руб</w:t>
      </w:r>
      <w:r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.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1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50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9 дней/8 ночей</w:t>
      </w:r>
      <w:r w:rsidR="00C74047">
        <w:rPr>
          <w:rFonts w:ascii="Bookman Old Style" w:hAnsi="Bookman Old Style"/>
          <w:b/>
          <w:color w:val="000080"/>
          <w:sz w:val="24"/>
          <w:szCs w:val="24"/>
        </w:rPr>
        <w:t xml:space="preserve"> (75</w:t>
      </w:r>
      <w:r w:rsidR="00880B29">
        <w:rPr>
          <w:rFonts w:ascii="Bookman Old Style" w:hAnsi="Bookman Old Style"/>
          <w:b/>
          <w:color w:val="000080"/>
          <w:sz w:val="24"/>
          <w:szCs w:val="24"/>
        </w:rPr>
        <w:t>00 руб.)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- 14 500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670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-40ю</w:t>
      </w:r>
    </w:p>
    <w:p w:rsidR="007B439E" w:rsidRDefault="00C74047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04397"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04397" w:rsidRPr="00AC75C0">
        <w:rPr>
          <w:rFonts w:ascii="Comic Sans MS" w:hAnsi="Comic Sans MS"/>
          <w:b/>
          <w:sz w:val="18"/>
          <w:szCs w:val="18"/>
          <w:u w:val="single"/>
        </w:rPr>
        <w:t>-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>
        <w:rPr>
          <w:rFonts w:ascii="Comic Sans MS" w:hAnsi="Comic Sans MS"/>
          <w:b/>
          <w:sz w:val="18"/>
          <w:szCs w:val="18"/>
          <w:u w:val="single"/>
        </w:rPr>
        <w:t>15 5</w:t>
      </w:r>
      <w:r w:rsidR="004656D2">
        <w:rPr>
          <w:rFonts w:ascii="Comic Sans MS" w:hAnsi="Comic Sans MS"/>
          <w:b/>
          <w:sz w:val="18"/>
          <w:szCs w:val="18"/>
          <w:u w:val="single"/>
        </w:rPr>
        <w:t>00</w:t>
      </w:r>
      <w:r w:rsidR="00C04397"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75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- 18 500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990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-80ю</w:t>
      </w:r>
    </w:p>
    <w:p w:rsidR="007B439E" w:rsidRPr="00880B29" w:rsidRDefault="007B439E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- </w:t>
      </w:r>
      <w:r w:rsidR="00C74047">
        <w:rPr>
          <w:rFonts w:ascii="Comic Sans MS" w:hAnsi="Comic Sans MS"/>
          <w:b/>
          <w:sz w:val="18"/>
          <w:szCs w:val="18"/>
          <w:u w:val="single"/>
        </w:rPr>
        <w:t>19 5</w:t>
      </w:r>
      <w:r w:rsidR="00BD249E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846838">
        <w:rPr>
          <w:rFonts w:ascii="Comic Sans MS" w:hAnsi="Comic Sans MS"/>
          <w:b/>
          <w:sz w:val="18"/>
          <w:szCs w:val="18"/>
          <w:u w:val="single"/>
        </w:rPr>
        <w:t>руб</w:t>
      </w:r>
      <w:r w:rsidRPr="00846838">
        <w:rPr>
          <w:rFonts w:ascii="Comic Sans MS" w:hAnsi="Comic Sans MS"/>
          <w:b/>
          <w:i/>
          <w:sz w:val="18"/>
          <w:szCs w:val="18"/>
          <w:u w:val="single"/>
        </w:rPr>
        <w:t>.</w:t>
      </w:r>
      <w:r w:rsidR="00846838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 xml:space="preserve"> 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115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880B29" w:rsidRPr="00880B29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-10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205BF6" w:rsidRDefault="00205BF6" w:rsidP="00C04397">
      <w:pPr>
        <w:rPr>
          <w:rFonts w:ascii="Bookman Old Style" w:hAnsi="Bookman Old Style"/>
          <w:b/>
          <w:color w:val="000080"/>
          <w:sz w:val="24"/>
          <w:szCs w:val="24"/>
        </w:rPr>
      </w:pPr>
      <w:r w:rsidRPr="00107791">
        <w:rPr>
          <w:rFonts w:ascii="Bookman Old Style" w:hAnsi="Bookman Old Style"/>
          <w:b/>
          <w:color w:val="000080"/>
          <w:sz w:val="24"/>
          <w:szCs w:val="24"/>
        </w:rPr>
        <w:t>10 дней/9 ночей</w:t>
      </w:r>
      <w:r w:rsidR="00C74047">
        <w:rPr>
          <w:rFonts w:ascii="Bookman Old Style" w:hAnsi="Bookman Old Style"/>
          <w:b/>
          <w:color w:val="000080"/>
          <w:sz w:val="24"/>
          <w:szCs w:val="24"/>
        </w:rPr>
        <w:t xml:space="preserve"> </w:t>
      </w:r>
      <w:proofErr w:type="gramStart"/>
      <w:r w:rsidR="00C74047">
        <w:rPr>
          <w:rFonts w:ascii="Bookman Old Style" w:hAnsi="Bookman Old Style"/>
          <w:b/>
          <w:color w:val="000080"/>
          <w:sz w:val="24"/>
          <w:szCs w:val="24"/>
        </w:rPr>
        <w:t xml:space="preserve">( </w:t>
      </w:r>
      <w:proofErr w:type="gramEnd"/>
      <w:r w:rsidR="00C74047">
        <w:rPr>
          <w:rFonts w:ascii="Bookman Old Style" w:hAnsi="Bookman Old Style"/>
          <w:b/>
          <w:color w:val="000080"/>
          <w:sz w:val="24"/>
          <w:szCs w:val="24"/>
        </w:rPr>
        <w:t>8</w:t>
      </w:r>
      <w:r w:rsidR="00880B29">
        <w:rPr>
          <w:rFonts w:ascii="Bookman Old Style" w:hAnsi="Bookman Old Style"/>
          <w:b/>
          <w:color w:val="000080"/>
          <w:sz w:val="24"/>
          <w:szCs w:val="24"/>
        </w:rPr>
        <w:t>000 руб.)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</w:t>
      </w:r>
      <w:r>
        <w:rPr>
          <w:rFonts w:ascii="Comic Sans MS" w:hAnsi="Comic Sans MS"/>
          <w:b/>
          <w:sz w:val="18"/>
          <w:szCs w:val="18"/>
          <w:u w:val="single"/>
        </w:rPr>
        <w:t xml:space="preserve">Жемчужина Востока» - 15 500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710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-40ю</w:t>
      </w:r>
    </w:p>
    <w:p w:rsidR="007B439E" w:rsidRDefault="00C04397" w:rsidP="00C04397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>«Уди»</w:t>
      </w:r>
      <w:r w:rsidR="00BD249E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AC75C0">
        <w:rPr>
          <w:rFonts w:ascii="Comic Sans MS" w:hAnsi="Comic Sans MS"/>
          <w:b/>
          <w:sz w:val="18"/>
          <w:szCs w:val="18"/>
          <w:u w:val="single"/>
        </w:rPr>
        <w:t>-</w:t>
      </w:r>
      <w:r w:rsidR="00C74047">
        <w:rPr>
          <w:rFonts w:ascii="Comic Sans MS" w:hAnsi="Comic Sans MS"/>
          <w:b/>
          <w:sz w:val="18"/>
          <w:szCs w:val="18"/>
          <w:u w:val="single"/>
        </w:rPr>
        <w:t xml:space="preserve"> 16 5</w:t>
      </w:r>
      <w:r w:rsidR="00BD249E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="00880B29" w:rsidRPr="001D7416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80</w:t>
      </w:r>
      <w:r w:rsidR="0041483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880B29" w:rsidRPr="001D7416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94467C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-5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0ю</w:t>
      </w:r>
    </w:p>
    <w:p w:rsidR="0094467C" w:rsidRPr="0094467C" w:rsidRDefault="0094467C" w:rsidP="00C04397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«</w:t>
      </w: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Марриотт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>»</w:t>
      </w:r>
      <w:r>
        <w:rPr>
          <w:rFonts w:ascii="Comic Sans MS" w:hAnsi="Comic Sans MS"/>
          <w:b/>
          <w:sz w:val="18"/>
          <w:szCs w:val="18"/>
          <w:u w:val="single"/>
        </w:rPr>
        <w:t xml:space="preserve"> - 19 500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руб. 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(</w:t>
      </w:r>
      <w:r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1070</w:t>
      </w:r>
      <w:r w:rsidRPr="00F8105D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</w:t>
      </w:r>
      <w:r w:rsidRPr="00F8105D">
        <w:rPr>
          <w:rFonts w:ascii="Comic Sans MS" w:hAnsi="Comic Sans MS"/>
          <w:b/>
          <w:color w:val="FF0000"/>
          <w:sz w:val="18"/>
          <w:szCs w:val="18"/>
          <w:u w:val="single"/>
        </w:rPr>
        <w:t>)</w:t>
      </w:r>
      <w:r>
        <w:rPr>
          <w:rFonts w:ascii="Comic Sans MS" w:hAnsi="Comic Sans MS"/>
          <w:b/>
          <w:color w:val="FF0000"/>
          <w:sz w:val="18"/>
          <w:szCs w:val="18"/>
          <w:u w:val="single"/>
        </w:rPr>
        <w:t>-60ю</w:t>
      </w:r>
    </w:p>
    <w:p w:rsidR="00C04397" w:rsidRDefault="007B439E" w:rsidP="006027BB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«</w:t>
      </w:r>
      <w:proofErr w:type="spellStart"/>
      <w:r w:rsidRPr="00AC75C0">
        <w:rPr>
          <w:rFonts w:ascii="Comic Sans MS" w:hAnsi="Comic Sans MS"/>
          <w:b/>
          <w:sz w:val="18"/>
          <w:szCs w:val="18"/>
          <w:u w:val="single"/>
        </w:rPr>
        <w:t>Тисян</w:t>
      </w:r>
      <w:proofErr w:type="spellEnd"/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» - </w:t>
      </w:r>
      <w:r w:rsidR="00C74047">
        <w:rPr>
          <w:rFonts w:ascii="Comic Sans MS" w:hAnsi="Comic Sans MS"/>
          <w:b/>
          <w:sz w:val="18"/>
          <w:szCs w:val="18"/>
          <w:u w:val="single"/>
        </w:rPr>
        <w:t>21 5</w:t>
      </w:r>
      <w:r w:rsidR="00BD249E">
        <w:rPr>
          <w:rFonts w:ascii="Comic Sans MS" w:hAnsi="Comic Sans MS"/>
          <w:b/>
          <w:sz w:val="18"/>
          <w:szCs w:val="18"/>
          <w:u w:val="single"/>
        </w:rPr>
        <w:t>00</w:t>
      </w:r>
      <w:r w:rsidRPr="00AC75C0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846838">
        <w:rPr>
          <w:rFonts w:ascii="Comic Sans MS" w:hAnsi="Comic Sans MS"/>
          <w:b/>
          <w:sz w:val="18"/>
          <w:szCs w:val="18"/>
          <w:u w:val="single"/>
        </w:rPr>
        <w:t>руб</w:t>
      </w:r>
      <w:r w:rsidRPr="00846838">
        <w:rPr>
          <w:rFonts w:ascii="Comic Sans MS" w:hAnsi="Comic Sans MS"/>
          <w:b/>
          <w:i/>
          <w:sz w:val="18"/>
          <w:szCs w:val="18"/>
          <w:u w:val="single"/>
        </w:rPr>
        <w:t>.</w:t>
      </w:r>
      <w:r w:rsidR="00846838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 xml:space="preserve"> </w:t>
      </w:r>
      <w:r w:rsidR="001D7416" w:rsidRPr="001D7416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(</w:t>
      </w:r>
      <w:r w:rsidR="00C74047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125</w:t>
      </w:r>
      <w:r w:rsidR="006E7A70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0</w:t>
      </w:r>
      <w:r w:rsidR="001D7416" w:rsidRPr="001D7416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ю)</w:t>
      </w:r>
      <w:r w:rsidR="008D31D3">
        <w:rPr>
          <w:rFonts w:ascii="Comic Sans MS" w:hAnsi="Comic Sans MS"/>
          <w:b/>
          <w:i/>
          <w:color w:val="FF0000"/>
          <w:sz w:val="18"/>
          <w:szCs w:val="18"/>
          <w:u w:val="single"/>
        </w:rPr>
        <w:t>-80ю</w:t>
      </w:r>
    </w:p>
    <w:p w:rsidR="006027BB" w:rsidRPr="006027BB" w:rsidRDefault="006027BB" w:rsidP="006027BB">
      <w:pPr>
        <w:rPr>
          <w:rFonts w:ascii="Comic Sans MS" w:hAnsi="Comic Sans MS"/>
          <w:b/>
          <w:i/>
          <w:color w:val="FF0000"/>
          <w:sz w:val="18"/>
          <w:szCs w:val="18"/>
          <w:u w:val="single"/>
        </w:rPr>
      </w:pPr>
    </w:p>
    <w:p w:rsidR="00205BF6" w:rsidRPr="00DB68DB" w:rsidRDefault="00205BF6" w:rsidP="00C04397">
      <w:pPr>
        <w:jc w:val="center"/>
        <w:rPr>
          <w:b/>
          <w:i/>
          <w:sz w:val="18"/>
          <w:szCs w:val="18"/>
          <w:u w:val="single"/>
        </w:rPr>
      </w:pPr>
      <w:r w:rsidRPr="00DB68DB">
        <w:rPr>
          <w:b/>
          <w:i/>
          <w:sz w:val="18"/>
          <w:szCs w:val="18"/>
          <w:u w:val="single"/>
        </w:rPr>
        <w:t>В стоимость тура входит:</w:t>
      </w:r>
    </w:p>
    <w:p w:rsidR="00795229" w:rsidRDefault="00205BF6" w:rsidP="00224A70">
      <w:pPr>
        <w:pStyle w:val="a6"/>
        <w:spacing w:after="0"/>
        <w:jc w:val="center"/>
        <w:rPr>
          <w:b/>
        </w:rPr>
      </w:pPr>
      <w:r w:rsidRPr="00DB68DB">
        <w:rPr>
          <w:rFonts w:ascii="Times New Roman" w:hAnsi="Times New Roman"/>
          <w:sz w:val="18"/>
          <w:szCs w:val="18"/>
        </w:rPr>
        <w:t>Авто услуги по маршруту</w:t>
      </w:r>
      <w:r w:rsidR="00224A7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305E3">
        <w:rPr>
          <w:rFonts w:ascii="Times New Roman" w:hAnsi="Times New Roman"/>
          <w:sz w:val="18"/>
          <w:szCs w:val="18"/>
        </w:rPr>
        <w:t>Находка-</w:t>
      </w:r>
      <w:r w:rsidR="007B439E" w:rsidRPr="00DB68DB">
        <w:rPr>
          <w:rFonts w:ascii="Times New Roman" w:hAnsi="Times New Roman"/>
          <w:sz w:val="18"/>
          <w:szCs w:val="18"/>
        </w:rPr>
        <w:t>Артем-Хуньчунь-Артем</w:t>
      </w:r>
      <w:r w:rsidR="000305E3">
        <w:rPr>
          <w:rFonts w:ascii="Times New Roman" w:hAnsi="Times New Roman"/>
          <w:sz w:val="18"/>
          <w:szCs w:val="18"/>
        </w:rPr>
        <w:t>-Находа</w:t>
      </w:r>
      <w:proofErr w:type="spellEnd"/>
      <w:r w:rsidR="00D23120">
        <w:rPr>
          <w:rFonts w:ascii="Times New Roman" w:hAnsi="Times New Roman"/>
          <w:sz w:val="18"/>
          <w:szCs w:val="18"/>
        </w:rPr>
        <w:t xml:space="preserve">. </w:t>
      </w:r>
      <w:r w:rsidRPr="00DB68DB">
        <w:rPr>
          <w:rFonts w:ascii="Times New Roman" w:hAnsi="Times New Roman"/>
          <w:sz w:val="18"/>
          <w:szCs w:val="18"/>
        </w:rPr>
        <w:br/>
        <w:t>Проживание в гостиниц</w:t>
      </w:r>
      <w:r w:rsidR="00224A70">
        <w:rPr>
          <w:rFonts w:ascii="Times New Roman" w:hAnsi="Times New Roman"/>
          <w:sz w:val="18"/>
          <w:szCs w:val="18"/>
        </w:rPr>
        <w:t>е: 2-х и 3-х местное размещение</w:t>
      </w:r>
      <w:r w:rsidR="00DE3F6F" w:rsidRPr="00DB68DB">
        <w:rPr>
          <w:rFonts w:ascii="Times New Roman" w:hAnsi="Times New Roman"/>
          <w:sz w:val="18"/>
          <w:szCs w:val="18"/>
        </w:rPr>
        <w:t xml:space="preserve">. </w:t>
      </w:r>
      <w:r w:rsidRPr="00DB68DB">
        <w:rPr>
          <w:rFonts w:ascii="Times New Roman" w:hAnsi="Times New Roman"/>
          <w:sz w:val="18"/>
          <w:szCs w:val="18"/>
        </w:rPr>
        <w:t>Питание</w:t>
      </w:r>
      <w:r w:rsidR="00DE3F6F" w:rsidRPr="00DB68DB">
        <w:rPr>
          <w:rFonts w:ascii="Times New Roman" w:hAnsi="Times New Roman"/>
          <w:sz w:val="18"/>
          <w:szCs w:val="18"/>
        </w:rPr>
        <w:t xml:space="preserve"> по программе.</w:t>
      </w:r>
      <w:r w:rsidR="00795229" w:rsidRPr="00795229">
        <w:rPr>
          <w:b/>
        </w:rPr>
        <w:t xml:space="preserve"> </w:t>
      </w:r>
    </w:p>
    <w:p w:rsidR="00224A70" w:rsidRDefault="00205BF6" w:rsidP="00224A7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B68DB">
        <w:rPr>
          <w:rFonts w:ascii="Times New Roman" w:hAnsi="Times New Roman"/>
          <w:sz w:val="18"/>
          <w:szCs w:val="18"/>
        </w:rPr>
        <w:t>Визи</w:t>
      </w:r>
      <w:r w:rsidR="00DE3F6F" w:rsidRPr="00DB68DB">
        <w:rPr>
          <w:rFonts w:ascii="Times New Roman" w:hAnsi="Times New Roman"/>
          <w:sz w:val="18"/>
          <w:szCs w:val="18"/>
        </w:rPr>
        <w:t>рование.</w:t>
      </w:r>
      <w:r w:rsidRPr="00DB68DB">
        <w:rPr>
          <w:rFonts w:ascii="Times New Roman" w:hAnsi="Times New Roman"/>
          <w:sz w:val="18"/>
          <w:szCs w:val="18"/>
        </w:rPr>
        <w:t xml:space="preserve"> Медицинская </w:t>
      </w:r>
      <w:r w:rsidR="00DE3F6F" w:rsidRPr="00DB68DB">
        <w:rPr>
          <w:rFonts w:ascii="Times New Roman" w:hAnsi="Times New Roman"/>
          <w:sz w:val="18"/>
          <w:szCs w:val="18"/>
        </w:rPr>
        <w:t>страховка.</w:t>
      </w:r>
      <w:r w:rsidRPr="00DB68DB">
        <w:rPr>
          <w:rFonts w:ascii="Times New Roman" w:hAnsi="Times New Roman"/>
          <w:sz w:val="18"/>
          <w:szCs w:val="18"/>
        </w:rPr>
        <w:t xml:space="preserve"> Услуги сопровождающих группу в РФ и КНР</w:t>
      </w:r>
      <w:r w:rsidR="00DE3F6F" w:rsidRPr="00DB68DB">
        <w:rPr>
          <w:rFonts w:ascii="Times New Roman" w:hAnsi="Times New Roman"/>
          <w:sz w:val="18"/>
          <w:szCs w:val="18"/>
        </w:rPr>
        <w:t>.</w:t>
      </w:r>
      <w:r w:rsidRPr="00DB68DB">
        <w:rPr>
          <w:rFonts w:ascii="Times New Roman" w:hAnsi="Times New Roman"/>
          <w:sz w:val="18"/>
          <w:szCs w:val="18"/>
          <w:shd w:val="clear" w:color="auto" w:fill="D4F8FF"/>
        </w:rPr>
        <w:t xml:space="preserve"> </w:t>
      </w:r>
      <w:r w:rsidRPr="00DB68DB">
        <w:rPr>
          <w:rFonts w:ascii="Times New Roman" w:hAnsi="Times New Roman"/>
          <w:sz w:val="18"/>
          <w:szCs w:val="18"/>
        </w:rPr>
        <w:t>Экологические сборы</w:t>
      </w:r>
      <w:r w:rsidR="00DE3F6F" w:rsidRPr="00DB68DB">
        <w:rPr>
          <w:rFonts w:ascii="Times New Roman" w:hAnsi="Times New Roman"/>
          <w:sz w:val="18"/>
          <w:szCs w:val="18"/>
        </w:rPr>
        <w:t>.</w:t>
      </w:r>
      <w:r w:rsidRPr="00DB68DB">
        <w:rPr>
          <w:rFonts w:ascii="Times New Roman" w:hAnsi="Times New Roman"/>
          <w:sz w:val="18"/>
          <w:szCs w:val="18"/>
        </w:rPr>
        <w:t xml:space="preserve"> </w:t>
      </w:r>
    </w:p>
    <w:p w:rsidR="00205BF6" w:rsidRPr="00DB68DB" w:rsidRDefault="00224A70" w:rsidP="00224A70">
      <w:pPr>
        <w:spacing w:after="0"/>
        <w:jc w:val="center"/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Бесплатные экскурсии.</w:t>
      </w:r>
      <w:r w:rsidR="00205BF6" w:rsidRPr="00DB68DB">
        <w:rPr>
          <w:rFonts w:ascii="Times New Roman" w:hAnsi="Times New Roman"/>
          <w:sz w:val="18"/>
          <w:szCs w:val="18"/>
        </w:rPr>
        <w:br/>
      </w:r>
      <w:r>
        <w:rPr>
          <w:b/>
          <w:sz w:val="18"/>
          <w:szCs w:val="18"/>
        </w:rPr>
        <w:t>Дополнительно</w:t>
      </w:r>
      <w:r w:rsidR="00205BF6" w:rsidRPr="00DB68DB">
        <w:rPr>
          <w:b/>
          <w:sz w:val="18"/>
          <w:szCs w:val="18"/>
        </w:rPr>
        <w:t>, туристам</w:t>
      </w:r>
      <w:r w:rsidR="006027BB">
        <w:rPr>
          <w:b/>
          <w:sz w:val="18"/>
          <w:szCs w:val="18"/>
        </w:rPr>
        <w:t>и самостоятельно оплачивается 4</w:t>
      </w:r>
      <w:r w:rsidR="007B439E" w:rsidRPr="00DB68DB">
        <w:rPr>
          <w:b/>
          <w:sz w:val="18"/>
          <w:szCs w:val="18"/>
        </w:rPr>
        <w:t>0</w:t>
      </w:r>
      <w:r w:rsidR="00205BF6" w:rsidRPr="00DB68DB">
        <w:rPr>
          <w:b/>
          <w:sz w:val="18"/>
          <w:szCs w:val="18"/>
        </w:rPr>
        <w:t xml:space="preserve"> юаней транспортный сбор!</w:t>
      </w:r>
    </w:p>
    <w:sectPr w:rsidR="00205BF6" w:rsidRPr="00DB68DB" w:rsidSect="00772322">
      <w:pgSz w:w="11906" w:h="16838"/>
      <w:pgMar w:top="23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44EB"/>
    <w:multiLevelType w:val="hybridMultilevel"/>
    <w:tmpl w:val="035642A2"/>
    <w:lvl w:ilvl="0" w:tplc="440C0D9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279"/>
    <w:rsid w:val="000147A7"/>
    <w:rsid w:val="00024749"/>
    <w:rsid w:val="000305E3"/>
    <w:rsid w:val="00092527"/>
    <w:rsid w:val="000F0512"/>
    <w:rsid w:val="00107791"/>
    <w:rsid w:val="00122C3C"/>
    <w:rsid w:val="00165F0A"/>
    <w:rsid w:val="0018381A"/>
    <w:rsid w:val="001D7416"/>
    <w:rsid w:val="0020172B"/>
    <w:rsid w:val="00205BF6"/>
    <w:rsid w:val="00224A70"/>
    <w:rsid w:val="002722D5"/>
    <w:rsid w:val="00293D39"/>
    <w:rsid w:val="0030340E"/>
    <w:rsid w:val="00381881"/>
    <w:rsid w:val="00414837"/>
    <w:rsid w:val="00421576"/>
    <w:rsid w:val="004656D2"/>
    <w:rsid w:val="004F745B"/>
    <w:rsid w:val="00525A15"/>
    <w:rsid w:val="0056532A"/>
    <w:rsid w:val="005702E0"/>
    <w:rsid w:val="005874F0"/>
    <w:rsid w:val="006027BB"/>
    <w:rsid w:val="0061042D"/>
    <w:rsid w:val="00620D73"/>
    <w:rsid w:val="006A0381"/>
    <w:rsid w:val="006E7A70"/>
    <w:rsid w:val="006E7AA6"/>
    <w:rsid w:val="007359C8"/>
    <w:rsid w:val="00741F80"/>
    <w:rsid w:val="00772322"/>
    <w:rsid w:val="00795229"/>
    <w:rsid w:val="007B439E"/>
    <w:rsid w:val="007E7D2C"/>
    <w:rsid w:val="00814F14"/>
    <w:rsid w:val="00846838"/>
    <w:rsid w:val="00880B29"/>
    <w:rsid w:val="00882938"/>
    <w:rsid w:val="008C3E23"/>
    <w:rsid w:val="008D31D3"/>
    <w:rsid w:val="00912F58"/>
    <w:rsid w:val="00913E54"/>
    <w:rsid w:val="00931C9A"/>
    <w:rsid w:val="0094467C"/>
    <w:rsid w:val="00976CB3"/>
    <w:rsid w:val="00A063DB"/>
    <w:rsid w:val="00A260E6"/>
    <w:rsid w:val="00AC75C0"/>
    <w:rsid w:val="00B73BA5"/>
    <w:rsid w:val="00BD249E"/>
    <w:rsid w:val="00BF65EA"/>
    <w:rsid w:val="00C04397"/>
    <w:rsid w:val="00C07E73"/>
    <w:rsid w:val="00C24958"/>
    <w:rsid w:val="00C335B0"/>
    <w:rsid w:val="00C446FA"/>
    <w:rsid w:val="00C74047"/>
    <w:rsid w:val="00D15878"/>
    <w:rsid w:val="00D23120"/>
    <w:rsid w:val="00D60933"/>
    <w:rsid w:val="00DB68DB"/>
    <w:rsid w:val="00DE3F6F"/>
    <w:rsid w:val="00DF4E25"/>
    <w:rsid w:val="00DF55D8"/>
    <w:rsid w:val="00DF6E05"/>
    <w:rsid w:val="00E35037"/>
    <w:rsid w:val="00E674EA"/>
    <w:rsid w:val="00E82E57"/>
    <w:rsid w:val="00EB39FD"/>
    <w:rsid w:val="00F424F1"/>
    <w:rsid w:val="00F8105D"/>
    <w:rsid w:val="00FB2E4F"/>
    <w:rsid w:val="00FF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5BF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205BF6"/>
    <w:rPr>
      <w:rFonts w:ascii="Arial" w:eastAsia="Lucida Sans Unicode" w:hAnsi="Arial" w:cs="Times New Roman"/>
      <w:kern w:val="1"/>
      <w:sz w:val="20"/>
      <w:szCs w:val="24"/>
    </w:rPr>
  </w:style>
  <w:style w:type="character" w:styleId="a8">
    <w:name w:val="Hyperlink"/>
    <w:basedOn w:val="a0"/>
    <w:uiPriority w:val="99"/>
    <w:unhideWhenUsed/>
    <w:rsid w:val="0088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5BF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205BF6"/>
    <w:rPr>
      <w:rFonts w:ascii="Arial" w:eastAsia="Lucida Sans Unicode" w:hAnsi="Arial" w:cs="Times New Roman"/>
      <w:kern w:val="1"/>
      <w:sz w:val="20"/>
      <w:szCs w:val="24"/>
    </w:rPr>
  </w:style>
  <w:style w:type="character" w:styleId="a8">
    <w:name w:val="Hyperlink"/>
    <w:basedOn w:val="a0"/>
    <w:uiPriority w:val="99"/>
    <w:unhideWhenUsed/>
    <w:rsid w:val="00882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azis.tour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D4E1-6C62-4204-864E-B3A05D4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Оазис Тур</cp:lastModifiedBy>
  <cp:revision>2</cp:revision>
  <cp:lastPrinted>2019-02-27T03:23:00Z</cp:lastPrinted>
  <dcterms:created xsi:type="dcterms:W3CDTF">2023-03-28T05:45:00Z</dcterms:created>
  <dcterms:modified xsi:type="dcterms:W3CDTF">2023-03-28T05:45:00Z</dcterms:modified>
</cp:coreProperties>
</file>